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63877F" w14:textId="77777777" w:rsidR="00EF3217" w:rsidRDefault="00EF3217"/>
    <w:tbl>
      <w:tblPr>
        <w:tblStyle w:val="TableGrid"/>
        <w:tblpPr w:leftFromText="180" w:rightFromText="180" w:vertAnchor="page" w:horzAnchor="margin" w:tblpY="4876"/>
        <w:tblW w:w="5000" w:type="pct"/>
        <w:tblLook w:val="01E0" w:firstRow="1" w:lastRow="1" w:firstColumn="1" w:lastColumn="1" w:noHBand="0" w:noVBand="0"/>
      </w:tblPr>
      <w:tblGrid>
        <w:gridCol w:w="2067"/>
        <w:gridCol w:w="3239"/>
        <w:gridCol w:w="2722"/>
        <w:gridCol w:w="3494"/>
        <w:gridCol w:w="1300"/>
        <w:gridCol w:w="1306"/>
        <w:gridCol w:w="715"/>
      </w:tblGrid>
      <w:tr w:rsidR="0035182E" w:rsidRPr="00A01AA4" w14:paraId="719A169B" w14:textId="77777777" w:rsidTr="0035182E">
        <w:trPr>
          <w:tblHeader/>
        </w:trPr>
        <w:tc>
          <w:tcPr>
            <w:tcW w:w="696" w:type="pct"/>
          </w:tcPr>
          <w:p w14:paraId="2F51EDBA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What are the hazards?</w:t>
            </w:r>
          </w:p>
        </w:tc>
        <w:tc>
          <w:tcPr>
            <w:tcW w:w="1091" w:type="pct"/>
          </w:tcPr>
          <w:p w14:paraId="7519C332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Who might be harmed and how?</w:t>
            </w:r>
          </w:p>
        </w:tc>
        <w:tc>
          <w:tcPr>
            <w:tcW w:w="917" w:type="pct"/>
          </w:tcPr>
          <w:p w14:paraId="78625211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What are you already doing?</w:t>
            </w:r>
          </w:p>
        </w:tc>
        <w:tc>
          <w:tcPr>
            <w:tcW w:w="1177" w:type="pct"/>
          </w:tcPr>
          <w:p w14:paraId="6EF34E95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Do you need to do anything else to manage this risk?</w:t>
            </w:r>
          </w:p>
        </w:tc>
        <w:tc>
          <w:tcPr>
            <w:tcW w:w="438" w:type="pct"/>
          </w:tcPr>
          <w:p w14:paraId="071AA670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Action by whom?</w:t>
            </w:r>
          </w:p>
        </w:tc>
        <w:tc>
          <w:tcPr>
            <w:tcW w:w="440" w:type="pct"/>
          </w:tcPr>
          <w:p w14:paraId="246FD75A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Action by when?</w:t>
            </w:r>
          </w:p>
        </w:tc>
        <w:tc>
          <w:tcPr>
            <w:tcW w:w="241" w:type="pct"/>
          </w:tcPr>
          <w:p w14:paraId="71A5682A" w14:textId="77777777" w:rsidR="0035182E" w:rsidRPr="00862C2D" w:rsidRDefault="0035182E" w:rsidP="0035182E">
            <w:pPr>
              <w:rPr>
                <w:rFonts w:asciiTheme="minorHAnsi" w:hAnsiTheme="minorHAnsi"/>
                <w:b/>
                <w:sz w:val="24"/>
                <w:szCs w:val="24"/>
              </w:rPr>
            </w:pPr>
            <w:r w:rsidRPr="00862C2D">
              <w:rPr>
                <w:rFonts w:asciiTheme="minorHAnsi" w:hAnsiTheme="minorHAnsi"/>
                <w:b/>
                <w:sz w:val="24"/>
                <w:szCs w:val="24"/>
              </w:rPr>
              <w:t>Done</w:t>
            </w:r>
          </w:p>
        </w:tc>
      </w:tr>
      <w:tr w:rsidR="0035182E" w:rsidRPr="000D0129" w14:paraId="2296DB5A" w14:textId="77777777" w:rsidTr="0035182E">
        <w:tc>
          <w:tcPr>
            <w:tcW w:w="696" w:type="pct"/>
          </w:tcPr>
          <w:p w14:paraId="3F62222F" w14:textId="77777777" w:rsidR="0035182E" w:rsidRDefault="0035182E" w:rsidP="0035182E">
            <w:pPr>
              <w:rPr>
                <w:i/>
              </w:rPr>
            </w:pPr>
          </w:p>
          <w:p w14:paraId="32C631E0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1091" w:type="pct"/>
          </w:tcPr>
          <w:p w14:paraId="78743F2E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917" w:type="pct"/>
          </w:tcPr>
          <w:p w14:paraId="1EA8BBA1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1177" w:type="pct"/>
          </w:tcPr>
          <w:p w14:paraId="4A32C2F7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438" w:type="pct"/>
          </w:tcPr>
          <w:p w14:paraId="186E4F68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440" w:type="pct"/>
          </w:tcPr>
          <w:p w14:paraId="5AE8FBCE" w14:textId="77777777" w:rsidR="0035182E" w:rsidRPr="000D0129" w:rsidRDefault="0035182E" w:rsidP="0035182E">
            <w:pPr>
              <w:rPr>
                <w:i/>
              </w:rPr>
            </w:pPr>
          </w:p>
        </w:tc>
        <w:tc>
          <w:tcPr>
            <w:tcW w:w="241" w:type="pct"/>
          </w:tcPr>
          <w:p w14:paraId="3711026D" w14:textId="77777777" w:rsidR="0035182E" w:rsidRPr="000D0129" w:rsidRDefault="0035182E" w:rsidP="0035182E">
            <w:pPr>
              <w:rPr>
                <w:i/>
              </w:rPr>
            </w:pPr>
          </w:p>
        </w:tc>
      </w:tr>
      <w:tr w:rsidR="0035182E" w14:paraId="62CEA6FC" w14:textId="77777777" w:rsidTr="0035182E">
        <w:tc>
          <w:tcPr>
            <w:tcW w:w="696" w:type="pct"/>
          </w:tcPr>
          <w:p w14:paraId="1069D7AD" w14:textId="77777777" w:rsidR="0035182E" w:rsidRDefault="0035182E" w:rsidP="0035182E"/>
          <w:p w14:paraId="4783C25E" w14:textId="77777777" w:rsidR="0035182E" w:rsidRDefault="0035182E" w:rsidP="0035182E"/>
        </w:tc>
        <w:tc>
          <w:tcPr>
            <w:tcW w:w="1091" w:type="pct"/>
          </w:tcPr>
          <w:p w14:paraId="24C464AB" w14:textId="77777777" w:rsidR="0035182E" w:rsidRDefault="0035182E" w:rsidP="0035182E"/>
        </w:tc>
        <w:tc>
          <w:tcPr>
            <w:tcW w:w="917" w:type="pct"/>
          </w:tcPr>
          <w:p w14:paraId="1D56C9C4" w14:textId="77777777" w:rsidR="0035182E" w:rsidRDefault="0035182E" w:rsidP="0035182E"/>
        </w:tc>
        <w:tc>
          <w:tcPr>
            <w:tcW w:w="1177" w:type="pct"/>
          </w:tcPr>
          <w:p w14:paraId="25872F49" w14:textId="77777777" w:rsidR="0035182E" w:rsidRDefault="0035182E" w:rsidP="0035182E"/>
        </w:tc>
        <w:tc>
          <w:tcPr>
            <w:tcW w:w="438" w:type="pct"/>
          </w:tcPr>
          <w:p w14:paraId="4E2DB725" w14:textId="77777777" w:rsidR="0035182E" w:rsidRDefault="0035182E" w:rsidP="0035182E"/>
        </w:tc>
        <w:tc>
          <w:tcPr>
            <w:tcW w:w="440" w:type="pct"/>
          </w:tcPr>
          <w:p w14:paraId="4AD7E60D" w14:textId="77777777" w:rsidR="0035182E" w:rsidRDefault="0035182E" w:rsidP="0035182E"/>
        </w:tc>
        <w:tc>
          <w:tcPr>
            <w:tcW w:w="241" w:type="pct"/>
          </w:tcPr>
          <w:p w14:paraId="57A151DE" w14:textId="77777777" w:rsidR="0035182E" w:rsidRDefault="0035182E" w:rsidP="0035182E"/>
        </w:tc>
      </w:tr>
      <w:tr w:rsidR="0035182E" w14:paraId="241B166E" w14:textId="77777777" w:rsidTr="0035182E">
        <w:tc>
          <w:tcPr>
            <w:tcW w:w="696" w:type="pct"/>
          </w:tcPr>
          <w:p w14:paraId="2CE8FC9F" w14:textId="77777777" w:rsidR="0035182E" w:rsidRDefault="0035182E" w:rsidP="0035182E"/>
          <w:p w14:paraId="013028E5" w14:textId="77777777" w:rsidR="0035182E" w:rsidRDefault="0035182E" w:rsidP="0035182E"/>
        </w:tc>
        <w:tc>
          <w:tcPr>
            <w:tcW w:w="1091" w:type="pct"/>
          </w:tcPr>
          <w:p w14:paraId="2F9D9775" w14:textId="77777777" w:rsidR="0035182E" w:rsidRDefault="0035182E" w:rsidP="0035182E"/>
        </w:tc>
        <w:tc>
          <w:tcPr>
            <w:tcW w:w="917" w:type="pct"/>
          </w:tcPr>
          <w:p w14:paraId="4BC83B2C" w14:textId="77777777" w:rsidR="0035182E" w:rsidRDefault="0035182E" w:rsidP="0035182E"/>
        </w:tc>
        <w:tc>
          <w:tcPr>
            <w:tcW w:w="1177" w:type="pct"/>
          </w:tcPr>
          <w:p w14:paraId="5B92D9E4" w14:textId="77777777" w:rsidR="0035182E" w:rsidRDefault="0035182E" w:rsidP="0035182E"/>
        </w:tc>
        <w:tc>
          <w:tcPr>
            <w:tcW w:w="438" w:type="pct"/>
          </w:tcPr>
          <w:p w14:paraId="2BBDEC53" w14:textId="77777777" w:rsidR="0035182E" w:rsidRDefault="0035182E" w:rsidP="0035182E"/>
        </w:tc>
        <w:tc>
          <w:tcPr>
            <w:tcW w:w="440" w:type="pct"/>
          </w:tcPr>
          <w:p w14:paraId="30200698" w14:textId="77777777" w:rsidR="0035182E" w:rsidRDefault="0035182E" w:rsidP="0035182E"/>
        </w:tc>
        <w:tc>
          <w:tcPr>
            <w:tcW w:w="241" w:type="pct"/>
          </w:tcPr>
          <w:p w14:paraId="57A9B1E9" w14:textId="77777777" w:rsidR="0035182E" w:rsidRDefault="0035182E" w:rsidP="0035182E"/>
        </w:tc>
      </w:tr>
      <w:tr w:rsidR="0035182E" w14:paraId="19B6359A" w14:textId="77777777" w:rsidTr="0035182E">
        <w:tc>
          <w:tcPr>
            <w:tcW w:w="696" w:type="pct"/>
          </w:tcPr>
          <w:p w14:paraId="3E384B2F" w14:textId="77777777" w:rsidR="0035182E" w:rsidRDefault="0035182E" w:rsidP="0035182E"/>
          <w:p w14:paraId="10A92005" w14:textId="77777777" w:rsidR="0035182E" w:rsidRDefault="0035182E" w:rsidP="0035182E"/>
        </w:tc>
        <w:tc>
          <w:tcPr>
            <w:tcW w:w="1091" w:type="pct"/>
          </w:tcPr>
          <w:p w14:paraId="433E2068" w14:textId="77777777" w:rsidR="0035182E" w:rsidRDefault="0035182E" w:rsidP="0035182E"/>
        </w:tc>
        <w:tc>
          <w:tcPr>
            <w:tcW w:w="917" w:type="pct"/>
          </w:tcPr>
          <w:p w14:paraId="416DFF49" w14:textId="77777777" w:rsidR="0035182E" w:rsidRDefault="0035182E" w:rsidP="0035182E"/>
        </w:tc>
        <w:tc>
          <w:tcPr>
            <w:tcW w:w="1177" w:type="pct"/>
          </w:tcPr>
          <w:p w14:paraId="33E774A1" w14:textId="77777777" w:rsidR="0035182E" w:rsidRDefault="0035182E" w:rsidP="0035182E"/>
        </w:tc>
        <w:tc>
          <w:tcPr>
            <w:tcW w:w="438" w:type="pct"/>
          </w:tcPr>
          <w:p w14:paraId="5172078C" w14:textId="77777777" w:rsidR="0035182E" w:rsidRDefault="0035182E" w:rsidP="0035182E"/>
        </w:tc>
        <w:tc>
          <w:tcPr>
            <w:tcW w:w="440" w:type="pct"/>
          </w:tcPr>
          <w:p w14:paraId="1E987581" w14:textId="77777777" w:rsidR="0035182E" w:rsidRDefault="0035182E" w:rsidP="0035182E"/>
        </w:tc>
        <w:tc>
          <w:tcPr>
            <w:tcW w:w="241" w:type="pct"/>
          </w:tcPr>
          <w:p w14:paraId="59E0A210" w14:textId="77777777" w:rsidR="0035182E" w:rsidRDefault="0035182E" w:rsidP="0035182E"/>
        </w:tc>
      </w:tr>
      <w:tr w:rsidR="0035182E" w14:paraId="171B70DC" w14:textId="77777777" w:rsidTr="0035182E">
        <w:tc>
          <w:tcPr>
            <w:tcW w:w="696" w:type="pct"/>
          </w:tcPr>
          <w:p w14:paraId="7E331D19" w14:textId="77777777" w:rsidR="0035182E" w:rsidRDefault="0035182E" w:rsidP="0035182E"/>
          <w:p w14:paraId="09F04537" w14:textId="77777777" w:rsidR="0035182E" w:rsidRDefault="0035182E" w:rsidP="0035182E"/>
        </w:tc>
        <w:tc>
          <w:tcPr>
            <w:tcW w:w="1091" w:type="pct"/>
          </w:tcPr>
          <w:p w14:paraId="619C0FA4" w14:textId="77777777" w:rsidR="0035182E" w:rsidRDefault="0035182E" w:rsidP="0035182E"/>
        </w:tc>
        <w:tc>
          <w:tcPr>
            <w:tcW w:w="917" w:type="pct"/>
          </w:tcPr>
          <w:p w14:paraId="3B10FD6A" w14:textId="77777777" w:rsidR="0035182E" w:rsidRDefault="0035182E" w:rsidP="0035182E"/>
        </w:tc>
        <w:tc>
          <w:tcPr>
            <w:tcW w:w="1177" w:type="pct"/>
          </w:tcPr>
          <w:p w14:paraId="15D6A87F" w14:textId="77777777" w:rsidR="0035182E" w:rsidRDefault="0035182E" w:rsidP="0035182E"/>
        </w:tc>
        <w:tc>
          <w:tcPr>
            <w:tcW w:w="438" w:type="pct"/>
          </w:tcPr>
          <w:p w14:paraId="670AD392" w14:textId="77777777" w:rsidR="0035182E" w:rsidRDefault="0035182E" w:rsidP="0035182E"/>
        </w:tc>
        <w:tc>
          <w:tcPr>
            <w:tcW w:w="440" w:type="pct"/>
          </w:tcPr>
          <w:p w14:paraId="2563742A" w14:textId="77777777" w:rsidR="0035182E" w:rsidRDefault="0035182E" w:rsidP="0035182E"/>
        </w:tc>
        <w:tc>
          <w:tcPr>
            <w:tcW w:w="241" w:type="pct"/>
          </w:tcPr>
          <w:p w14:paraId="736C26DA" w14:textId="77777777" w:rsidR="0035182E" w:rsidRDefault="0035182E" w:rsidP="0035182E"/>
        </w:tc>
      </w:tr>
      <w:tr w:rsidR="0035182E" w14:paraId="60FB0314" w14:textId="77777777" w:rsidTr="0035182E">
        <w:tc>
          <w:tcPr>
            <w:tcW w:w="696" w:type="pct"/>
          </w:tcPr>
          <w:p w14:paraId="12C55E8C" w14:textId="77777777" w:rsidR="0035182E" w:rsidRDefault="0035182E" w:rsidP="0035182E"/>
          <w:p w14:paraId="38C8E44C" w14:textId="77777777" w:rsidR="0035182E" w:rsidRDefault="0035182E" w:rsidP="0035182E"/>
        </w:tc>
        <w:tc>
          <w:tcPr>
            <w:tcW w:w="1091" w:type="pct"/>
          </w:tcPr>
          <w:p w14:paraId="0DEAFD5F" w14:textId="77777777" w:rsidR="0035182E" w:rsidRDefault="0035182E" w:rsidP="0035182E"/>
        </w:tc>
        <w:tc>
          <w:tcPr>
            <w:tcW w:w="917" w:type="pct"/>
          </w:tcPr>
          <w:p w14:paraId="0B06DD1D" w14:textId="77777777" w:rsidR="0035182E" w:rsidRDefault="0035182E" w:rsidP="0035182E"/>
        </w:tc>
        <w:tc>
          <w:tcPr>
            <w:tcW w:w="1177" w:type="pct"/>
          </w:tcPr>
          <w:p w14:paraId="215D4C79" w14:textId="77777777" w:rsidR="0035182E" w:rsidRDefault="0035182E" w:rsidP="0035182E"/>
        </w:tc>
        <w:tc>
          <w:tcPr>
            <w:tcW w:w="438" w:type="pct"/>
          </w:tcPr>
          <w:p w14:paraId="134B7482" w14:textId="77777777" w:rsidR="0035182E" w:rsidRDefault="0035182E" w:rsidP="0035182E"/>
        </w:tc>
        <w:tc>
          <w:tcPr>
            <w:tcW w:w="440" w:type="pct"/>
          </w:tcPr>
          <w:p w14:paraId="50C15BB1" w14:textId="77777777" w:rsidR="0035182E" w:rsidRDefault="0035182E" w:rsidP="0035182E"/>
        </w:tc>
        <w:tc>
          <w:tcPr>
            <w:tcW w:w="241" w:type="pct"/>
          </w:tcPr>
          <w:p w14:paraId="24E7858C" w14:textId="77777777" w:rsidR="0035182E" w:rsidRDefault="0035182E" w:rsidP="0035182E"/>
        </w:tc>
      </w:tr>
      <w:tr w:rsidR="0035182E" w14:paraId="7FD71B7F" w14:textId="77777777" w:rsidTr="0035182E">
        <w:tc>
          <w:tcPr>
            <w:tcW w:w="696" w:type="pct"/>
          </w:tcPr>
          <w:p w14:paraId="18B21173" w14:textId="77777777" w:rsidR="0035182E" w:rsidRDefault="0035182E" w:rsidP="0035182E"/>
          <w:p w14:paraId="025433EF" w14:textId="77777777" w:rsidR="0035182E" w:rsidRDefault="0035182E" w:rsidP="0035182E"/>
        </w:tc>
        <w:tc>
          <w:tcPr>
            <w:tcW w:w="1091" w:type="pct"/>
          </w:tcPr>
          <w:p w14:paraId="7359126A" w14:textId="77777777" w:rsidR="0035182E" w:rsidRDefault="0035182E" w:rsidP="0035182E"/>
        </w:tc>
        <w:tc>
          <w:tcPr>
            <w:tcW w:w="917" w:type="pct"/>
          </w:tcPr>
          <w:p w14:paraId="3B246E5D" w14:textId="77777777" w:rsidR="0035182E" w:rsidRDefault="0035182E" w:rsidP="0035182E"/>
        </w:tc>
        <w:tc>
          <w:tcPr>
            <w:tcW w:w="1177" w:type="pct"/>
          </w:tcPr>
          <w:p w14:paraId="7FAAA7F1" w14:textId="77777777" w:rsidR="0035182E" w:rsidRDefault="0035182E" w:rsidP="0035182E"/>
        </w:tc>
        <w:tc>
          <w:tcPr>
            <w:tcW w:w="438" w:type="pct"/>
          </w:tcPr>
          <w:p w14:paraId="50F9D7AA" w14:textId="77777777" w:rsidR="0035182E" w:rsidRDefault="0035182E" w:rsidP="0035182E"/>
        </w:tc>
        <w:tc>
          <w:tcPr>
            <w:tcW w:w="440" w:type="pct"/>
          </w:tcPr>
          <w:p w14:paraId="1BD36C34" w14:textId="77777777" w:rsidR="0035182E" w:rsidRDefault="0035182E" w:rsidP="0035182E"/>
        </w:tc>
        <w:tc>
          <w:tcPr>
            <w:tcW w:w="241" w:type="pct"/>
          </w:tcPr>
          <w:p w14:paraId="18EAB965" w14:textId="77777777" w:rsidR="0035182E" w:rsidRDefault="0035182E" w:rsidP="0035182E"/>
        </w:tc>
      </w:tr>
      <w:tr w:rsidR="0035182E" w14:paraId="3B1A3077" w14:textId="77777777" w:rsidTr="0035182E">
        <w:tc>
          <w:tcPr>
            <w:tcW w:w="696" w:type="pct"/>
          </w:tcPr>
          <w:p w14:paraId="7A46E619" w14:textId="77777777" w:rsidR="0035182E" w:rsidRDefault="0035182E" w:rsidP="0035182E"/>
          <w:p w14:paraId="0CF63CCE" w14:textId="77777777" w:rsidR="0035182E" w:rsidRDefault="0035182E" w:rsidP="0035182E"/>
        </w:tc>
        <w:tc>
          <w:tcPr>
            <w:tcW w:w="1091" w:type="pct"/>
          </w:tcPr>
          <w:p w14:paraId="5D8757B7" w14:textId="77777777" w:rsidR="0035182E" w:rsidRDefault="0035182E" w:rsidP="0035182E"/>
        </w:tc>
        <w:tc>
          <w:tcPr>
            <w:tcW w:w="917" w:type="pct"/>
          </w:tcPr>
          <w:p w14:paraId="2C3D001E" w14:textId="77777777" w:rsidR="0035182E" w:rsidRDefault="0035182E" w:rsidP="0035182E"/>
        </w:tc>
        <w:tc>
          <w:tcPr>
            <w:tcW w:w="1177" w:type="pct"/>
          </w:tcPr>
          <w:p w14:paraId="3B3A434F" w14:textId="77777777" w:rsidR="0035182E" w:rsidRDefault="0035182E" w:rsidP="0035182E"/>
        </w:tc>
        <w:tc>
          <w:tcPr>
            <w:tcW w:w="438" w:type="pct"/>
          </w:tcPr>
          <w:p w14:paraId="45350152" w14:textId="77777777" w:rsidR="0035182E" w:rsidRDefault="0035182E" w:rsidP="0035182E"/>
        </w:tc>
        <w:tc>
          <w:tcPr>
            <w:tcW w:w="440" w:type="pct"/>
          </w:tcPr>
          <w:p w14:paraId="1D80758B" w14:textId="77777777" w:rsidR="0035182E" w:rsidRDefault="0035182E" w:rsidP="0035182E"/>
        </w:tc>
        <w:tc>
          <w:tcPr>
            <w:tcW w:w="241" w:type="pct"/>
          </w:tcPr>
          <w:p w14:paraId="642A054C" w14:textId="77777777" w:rsidR="0035182E" w:rsidRDefault="0035182E" w:rsidP="0035182E"/>
        </w:tc>
      </w:tr>
      <w:tr w:rsidR="0035182E" w14:paraId="360C09C3" w14:textId="77777777" w:rsidTr="0035182E">
        <w:tc>
          <w:tcPr>
            <w:tcW w:w="696" w:type="pct"/>
          </w:tcPr>
          <w:p w14:paraId="76C228BB" w14:textId="77777777" w:rsidR="0035182E" w:rsidRDefault="0035182E" w:rsidP="0035182E"/>
          <w:p w14:paraId="11A19688" w14:textId="77777777" w:rsidR="0035182E" w:rsidRDefault="0035182E" w:rsidP="0035182E"/>
        </w:tc>
        <w:tc>
          <w:tcPr>
            <w:tcW w:w="1091" w:type="pct"/>
          </w:tcPr>
          <w:p w14:paraId="7F1897F9" w14:textId="77777777" w:rsidR="0035182E" w:rsidRDefault="0035182E" w:rsidP="0035182E"/>
        </w:tc>
        <w:tc>
          <w:tcPr>
            <w:tcW w:w="917" w:type="pct"/>
          </w:tcPr>
          <w:p w14:paraId="6D8B30FA" w14:textId="77777777" w:rsidR="0035182E" w:rsidRDefault="0035182E" w:rsidP="0035182E"/>
        </w:tc>
        <w:tc>
          <w:tcPr>
            <w:tcW w:w="1177" w:type="pct"/>
          </w:tcPr>
          <w:p w14:paraId="0FE2DB0A" w14:textId="77777777" w:rsidR="0035182E" w:rsidRDefault="0035182E" w:rsidP="0035182E"/>
        </w:tc>
        <w:tc>
          <w:tcPr>
            <w:tcW w:w="438" w:type="pct"/>
          </w:tcPr>
          <w:p w14:paraId="0CF9B79F" w14:textId="77777777" w:rsidR="0035182E" w:rsidRDefault="0035182E" w:rsidP="0035182E"/>
        </w:tc>
        <w:tc>
          <w:tcPr>
            <w:tcW w:w="440" w:type="pct"/>
          </w:tcPr>
          <w:p w14:paraId="63060FF3" w14:textId="77777777" w:rsidR="0035182E" w:rsidRDefault="0035182E" w:rsidP="0035182E"/>
        </w:tc>
        <w:tc>
          <w:tcPr>
            <w:tcW w:w="241" w:type="pct"/>
          </w:tcPr>
          <w:p w14:paraId="7A9EB82A" w14:textId="77777777" w:rsidR="0035182E" w:rsidRDefault="0035182E" w:rsidP="0035182E"/>
        </w:tc>
      </w:tr>
    </w:tbl>
    <w:p w14:paraId="06DF43E7" w14:textId="77777777" w:rsidR="00862C2D" w:rsidRPr="00AD5D3E" w:rsidRDefault="00862C2D">
      <w:pPr>
        <w:rPr>
          <w:rFonts w:asciiTheme="minorHAnsi" w:hAnsiTheme="minorHAnsi"/>
          <w:b/>
          <w:sz w:val="24"/>
        </w:rPr>
      </w:pPr>
    </w:p>
    <w:p w14:paraId="3E3CA206" w14:textId="77777777" w:rsidR="00AD5D3E" w:rsidRPr="00AD5D3E" w:rsidRDefault="00AD5D3E" w:rsidP="00AD5D3E">
      <w:bookmarkStart w:id="0" w:name="_GoBack"/>
      <w:bookmarkEnd w:id="0"/>
    </w:p>
    <w:sectPr w:rsidR="00AD5D3E" w:rsidRPr="00AD5D3E" w:rsidSect="00862C2D">
      <w:headerReference w:type="default" r:id="rId6"/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E2AF56" w14:textId="77777777" w:rsidR="00D66217" w:rsidRDefault="00D66217" w:rsidP="00D66217">
      <w:r>
        <w:separator/>
      </w:r>
    </w:p>
  </w:endnote>
  <w:endnote w:type="continuationSeparator" w:id="0">
    <w:p w14:paraId="23790E6F" w14:textId="77777777" w:rsidR="00D66217" w:rsidRDefault="00D66217" w:rsidP="00D66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20A75B" w14:textId="77777777" w:rsidR="00D66217" w:rsidRDefault="00D66217" w:rsidP="00D66217">
      <w:r>
        <w:separator/>
      </w:r>
    </w:p>
  </w:footnote>
  <w:footnote w:type="continuationSeparator" w:id="0">
    <w:p w14:paraId="5FD3CC56" w14:textId="77777777" w:rsidR="00D66217" w:rsidRDefault="00D66217" w:rsidP="00D66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99F8B4" w14:textId="77777777" w:rsidR="007F1488" w:rsidRDefault="007F1488" w:rsidP="007F1488">
    <w:pPr>
      <w:pStyle w:val="Header"/>
      <w:jc w:val="right"/>
      <w:rPr>
        <w:rFonts w:asciiTheme="minorHAnsi" w:hAnsiTheme="minorHAnsi"/>
        <w:b/>
        <w:noProof/>
        <w:sz w:val="22"/>
        <w:szCs w:val="22"/>
        <w:lang w:eastAsia="en-GB"/>
      </w:rPr>
    </w:pPr>
    <w:r>
      <w:rPr>
        <w:rFonts w:asciiTheme="minorHAnsi" w:hAnsiTheme="minorHAnsi"/>
        <w:b/>
        <w:noProof/>
        <w:sz w:val="22"/>
        <w:szCs w:val="22"/>
        <w:lang w:eastAsia="en-GB"/>
      </w:rPr>
      <w:drawing>
        <wp:inline distT="0" distB="0" distL="0" distR="0" wp14:anchorId="2447357A" wp14:editId="7952CB7A">
          <wp:extent cx="1609725" cy="39012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erefor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2903" cy="4248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3AE47C" w14:textId="19008FD1" w:rsidR="005A40B1" w:rsidRPr="008B77DA" w:rsidRDefault="008B77DA" w:rsidP="007F1488">
    <w:pPr>
      <w:pStyle w:val="Header"/>
      <w:rPr>
        <w:rFonts w:asciiTheme="minorHAnsi" w:hAnsiTheme="minorHAnsi"/>
        <w:b/>
        <w:sz w:val="22"/>
        <w:szCs w:val="22"/>
      </w:rPr>
    </w:pPr>
    <w:r w:rsidRPr="008B77DA">
      <w:rPr>
        <w:rFonts w:asciiTheme="minorHAnsi" w:hAnsiTheme="minorHAnsi"/>
        <w:b/>
        <w:noProof/>
        <w:sz w:val="22"/>
        <w:szCs w:val="22"/>
        <w:lang w:eastAsia="en-GB"/>
      </w:rPr>
      <w:t>Parish Safeguarding Handbook – Model Activity Risk Assessment Template</w:t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>
      <w:rPr>
        <w:rFonts w:asciiTheme="minorHAnsi" w:hAnsiTheme="minorHAnsi"/>
        <w:b/>
        <w:noProof/>
        <w:sz w:val="22"/>
        <w:szCs w:val="22"/>
        <w:lang w:eastAsia="en-GB"/>
      </w:rPr>
      <w:tab/>
    </w:r>
    <w:r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  <w:r w:rsidR="00DE5C02" w:rsidRPr="008B77DA">
      <w:rPr>
        <w:rFonts w:asciiTheme="minorHAnsi" w:hAnsiTheme="minorHAnsi"/>
        <w:b/>
        <w:noProof/>
        <w:sz w:val="22"/>
        <w:szCs w:val="22"/>
        <w:lang w:eastAsia="en-GB"/>
      </w:rPr>
      <w:tab/>
    </w:r>
  </w:p>
  <w:p w14:paraId="1D5C6E0C" w14:textId="77777777" w:rsidR="00AD5D3E" w:rsidRDefault="005A40B1" w:rsidP="005A40B1">
    <w:pPr>
      <w:pStyle w:val="Header"/>
      <w:rPr>
        <w:color w:val="000066"/>
        <w:sz w:val="28"/>
        <w:szCs w:val="28"/>
      </w:rPr>
    </w:pPr>
    <w:r>
      <w:rPr>
        <w:sz w:val="28"/>
        <w:szCs w:val="28"/>
      </w:rPr>
      <w:t xml:space="preserve">                 </w:t>
    </w:r>
  </w:p>
  <w:p w14:paraId="23A698D8" w14:textId="77777777" w:rsidR="000D46D4" w:rsidRDefault="000D46D4" w:rsidP="00AD5D3E">
    <w:pPr>
      <w:jc w:val="center"/>
      <w:rPr>
        <w:rFonts w:asciiTheme="minorHAnsi" w:hAnsiTheme="minorHAnsi"/>
        <w:b/>
        <w:sz w:val="32"/>
        <w:szCs w:val="32"/>
      </w:rPr>
    </w:pPr>
  </w:p>
  <w:p w14:paraId="7DF685B7" w14:textId="7F0CA86F" w:rsidR="00AD5D3E" w:rsidRPr="00AC12D5" w:rsidRDefault="00AD5D3E" w:rsidP="00AD5D3E">
    <w:pPr>
      <w:jc w:val="center"/>
      <w:rPr>
        <w:rFonts w:asciiTheme="minorHAnsi" w:hAnsiTheme="minorHAnsi"/>
        <w:sz w:val="32"/>
        <w:szCs w:val="32"/>
      </w:rPr>
    </w:pPr>
    <w:r w:rsidRPr="00862C2D">
      <w:rPr>
        <w:rFonts w:asciiTheme="minorHAnsi" w:hAnsiTheme="minorHAnsi"/>
        <w:b/>
        <w:sz w:val="32"/>
        <w:szCs w:val="32"/>
      </w:rPr>
      <w:t xml:space="preserve">Parish of </w:t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</w:r>
    <w:r>
      <w:rPr>
        <w:rFonts w:asciiTheme="minorHAnsi" w:hAnsiTheme="minorHAnsi"/>
        <w:sz w:val="32"/>
        <w:szCs w:val="32"/>
      </w:rPr>
      <w:softHyphen/>
      <w:t>___________________________</w:t>
    </w:r>
  </w:p>
  <w:p w14:paraId="7574C8FE" w14:textId="77777777" w:rsidR="00AD5D3E" w:rsidRDefault="00AD5D3E" w:rsidP="00AD5D3E"/>
  <w:p w14:paraId="1C4FC0DF" w14:textId="7A98F615" w:rsidR="00AD5D3E" w:rsidRPr="00862C2D" w:rsidRDefault="00AD5D3E" w:rsidP="00AD5D3E">
    <w:pPr>
      <w:jc w:val="center"/>
      <w:rPr>
        <w:rFonts w:asciiTheme="minorHAnsi" w:hAnsiTheme="minorHAnsi"/>
        <w:b/>
        <w:sz w:val="32"/>
        <w:szCs w:val="32"/>
      </w:rPr>
    </w:pPr>
    <w:r>
      <w:rPr>
        <w:rFonts w:asciiTheme="minorHAnsi" w:hAnsiTheme="minorHAnsi"/>
        <w:b/>
        <w:sz w:val="32"/>
        <w:szCs w:val="32"/>
      </w:rPr>
      <w:t>Activity r</w:t>
    </w:r>
    <w:r w:rsidRPr="00862C2D">
      <w:rPr>
        <w:rFonts w:asciiTheme="minorHAnsi" w:hAnsiTheme="minorHAnsi"/>
        <w:b/>
        <w:sz w:val="32"/>
        <w:szCs w:val="32"/>
      </w:rPr>
      <w:t>isk assessment</w:t>
    </w:r>
    <w:r w:rsidR="003D1EED">
      <w:rPr>
        <w:rFonts w:asciiTheme="minorHAnsi" w:hAnsiTheme="minorHAnsi"/>
        <w:b/>
        <w:sz w:val="32"/>
        <w:szCs w:val="32"/>
      </w:rPr>
      <w:t xml:space="preserve"> - including holidays and trips</w:t>
    </w:r>
    <w:r w:rsidR="00663AFF">
      <w:rPr>
        <w:rFonts w:asciiTheme="minorHAnsi" w:hAnsiTheme="minorHAnsi"/>
        <w:b/>
        <w:sz w:val="32"/>
        <w:szCs w:val="32"/>
      </w:rPr>
      <w:br/>
    </w:r>
  </w:p>
  <w:p w14:paraId="3AA6E395" w14:textId="77777777" w:rsidR="00AD5D3E" w:rsidRDefault="00AD5D3E" w:rsidP="00AD5D3E"/>
  <w:p w14:paraId="2F75AA4A" w14:textId="77777777" w:rsidR="00AD5D3E" w:rsidRDefault="00AD5D3E" w:rsidP="00AD5D3E">
    <w:pPr>
      <w:rPr>
        <w:rFonts w:asciiTheme="minorHAnsi" w:hAnsiTheme="minorHAnsi"/>
        <w:b/>
        <w:sz w:val="24"/>
      </w:rPr>
    </w:pPr>
    <w:r w:rsidRPr="00862C2D">
      <w:rPr>
        <w:rFonts w:asciiTheme="minorHAnsi" w:hAnsiTheme="minorHAnsi"/>
        <w:b/>
        <w:sz w:val="24"/>
      </w:rPr>
      <w:t>Activity: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  <w:t>Date of first risk assessment:</w:t>
    </w:r>
  </w:p>
  <w:p w14:paraId="5012A695" w14:textId="77777777" w:rsidR="00AD5D3E" w:rsidRDefault="00AD5D3E" w:rsidP="00AD5D3E">
    <w:pPr>
      <w:rPr>
        <w:rFonts w:asciiTheme="minorHAnsi" w:hAnsiTheme="minorHAnsi"/>
        <w:b/>
        <w:sz w:val="24"/>
      </w:rPr>
    </w:pPr>
    <w:r w:rsidRPr="00862C2D">
      <w:rPr>
        <w:rFonts w:asciiTheme="minorHAnsi" w:hAnsiTheme="minorHAnsi"/>
        <w:b/>
        <w:sz w:val="24"/>
      </w:rPr>
      <w:t>Location: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</w:r>
    <w:r w:rsidRPr="00862C2D">
      <w:rPr>
        <w:rFonts w:asciiTheme="minorHAnsi" w:hAnsiTheme="minorHAnsi"/>
        <w:b/>
        <w:sz w:val="24"/>
      </w:rPr>
      <w:t>Time/frequency:</w:t>
    </w:r>
    <w:r>
      <w:rPr>
        <w:rFonts w:asciiTheme="minorHAnsi" w:hAnsiTheme="minorHAnsi"/>
        <w:b/>
        <w:sz w:val="24"/>
      </w:rPr>
      <w:tab/>
    </w:r>
    <w:r>
      <w:rPr>
        <w:rFonts w:asciiTheme="minorHAnsi" w:hAnsiTheme="minorHAnsi"/>
        <w:b/>
        <w:sz w:val="24"/>
      </w:rPr>
      <w:tab/>
      <w:t xml:space="preserve">           </w:t>
    </w:r>
  </w:p>
  <w:p w14:paraId="768D89D4" w14:textId="77777777" w:rsidR="00AD5D3E" w:rsidRPr="005A40B1" w:rsidRDefault="00AD5D3E" w:rsidP="00AD5D3E">
    <w:pPr>
      <w:pStyle w:val="Header"/>
      <w:rPr>
        <w:color w:val="000066"/>
        <w:sz w:val="28"/>
        <w:szCs w:val="28"/>
      </w:rPr>
    </w:pPr>
    <w:r>
      <w:rPr>
        <w:rFonts w:asciiTheme="minorHAnsi" w:hAnsiTheme="minorHAnsi"/>
        <w:b/>
        <w:sz w:val="24"/>
      </w:rPr>
      <w:t>Name of leader with responsibility:</w:t>
    </w:r>
    <w:r w:rsidR="00515646">
      <w:rPr>
        <w:rFonts w:asciiTheme="minorHAnsi" w:hAnsiTheme="minorHAnsi"/>
        <w:b/>
        <w:sz w:val="24"/>
      </w:rPr>
      <w:tab/>
      <w:t xml:space="preserve">                                               </w:t>
    </w:r>
    <w:r w:rsidR="00515646">
      <w:rPr>
        <w:rFonts w:asciiTheme="minorHAnsi" w:hAnsiTheme="minorHAnsi"/>
        <w:b/>
        <w:sz w:val="24"/>
      </w:rPr>
      <w:tab/>
      <w:t xml:space="preserve">                Date to be reviewed: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9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C2D"/>
    <w:rsid w:val="00052AAA"/>
    <w:rsid w:val="000D46D4"/>
    <w:rsid w:val="00152515"/>
    <w:rsid w:val="00196BFE"/>
    <w:rsid w:val="001A10A2"/>
    <w:rsid w:val="0023396A"/>
    <w:rsid w:val="002510DC"/>
    <w:rsid w:val="00282519"/>
    <w:rsid w:val="0028554A"/>
    <w:rsid w:val="002B0DB6"/>
    <w:rsid w:val="002F2609"/>
    <w:rsid w:val="0035182E"/>
    <w:rsid w:val="003D1EED"/>
    <w:rsid w:val="00416AD2"/>
    <w:rsid w:val="00422DD5"/>
    <w:rsid w:val="00431FAE"/>
    <w:rsid w:val="004B2E8B"/>
    <w:rsid w:val="004B3EAA"/>
    <w:rsid w:val="00515646"/>
    <w:rsid w:val="00517536"/>
    <w:rsid w:val="005A40B1"/>
    <w:rsid w:val="005D2EC0"/>
    <w:rsid w:val="005F71F7"/>
    <w:rsid w:val="00663AFF"/>
    <w:rsid w:val="006A7AE7"/>
    <w:rsid w:val="006E4865"/>
    <w:rsid w:val="007276EE"/>
    <w:rsid w:val="007E76C6"/>
    <w:rsid w:val="007F1488"/>
    <w:rsid w:val="00827853"/>
    <w:rsid w:val="00862C2D"/>
    <w:rsid w:val="00893BF1"/>
    <w:rsid w:val="00894862"/>
    <w:rsid w:val="008A19BF"/>
    <w:rsid w:val="008B77DA"/>
    <w:rsid w:val="00A04CC4"/>
    <w:rsid w:val="00AC12D5"/>
    <w:rsid w:val="00AC18E6"/>
    <w:rsid w:val="00AD5D3E"/>
    <w:rsid w:val="00BB35D7"/>
    <w:rsid w:val="00C637A1"/>
    <w:rsid w:val="00C6500D"/>
    <w:rsid w:val="00CC2EA1"/>
    <w:rsid w:val="00CD56B2"/>
    <w:rsid w:val="00D52AE2"/>
    <w:rsid w:val="00D66217"/>
    <w:rsid w:val="00DA18F4"/>
    <w:rsid w:val="00DE5C02"/>
    <w:rsid w:val="00E07F73"/>
    <w:rsid w:val="00E86654"/>
    <w:rsid w:val="00EF3217"/>
    <w:rsid w:val="00F074C7"/>
    <w:rsid w:val="00F8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D55769"/>
  <w15:docId w15:val="{045BCFA2-20FF-457B-8FDC-C7F177B1C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Arial"/>
        <w:sz w:val="24"/>
        <w:szCs w:val="24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62C2D"/>
    <w:pPr>
      <w:spacing w:line="240" w:lineRule="auto"/>
    </w:pPr>
    <w:rPr>
      <w:rFonts w:ascii="Arial" w:eastAsia="Times New Roman" w:hAnsi="Arial" w:cs="Times New Roman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62C2D"/>
    <w:pPr>
      <w:spacing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58" w:type="dxa"/>
        <w:left w:w="58" w:type="dxa"/>
        <w:bottom w:w="58" w:type="dxa"/>
        <w:right w:w="5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D662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6217"/>
    <w:rPr>
      <w:rFonts w:ascii="Arial" w:eastAsia="Times New Roman" w:hAnsi="Arial" w:cs="Times New Roman"/>
      <w:sz w:val="18"/>
    </w:rPr>
  </w:style>
  <w:style w:type="paragraph" w:styleId="Footer">
    <w:name w:val="footer"/>
    <w:basedOn w:val="Normal"/>
    <w:link w:val="FooterChar"/>
    <w:uiPriority w:val="99"/>
    <w:unhideWhenUsed/>
    <w:rsid w:val="00D662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6217"/>
    <w:rPr>
      <w:rFonts w:ascii="Arial" w:eastAsia="Times New Roman" w:hAnsi="Arial" w:cs="Times New Roman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71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71F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5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SandhamJ</dc:creator>
  <cp:lastModifiedBy>Carl Steventon</cp:lastModifiedBy>
  <cp:revision>2</cp:revision>
  <dcterms:created xsi:type="dcterms:W3CDTF">2022-10-13T12:48:00Z</dcterms:created>
  <dcterms:modified xsi:type="dcterms:W3CDTF">2022-10-13T12:48:00Z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