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D9D4D" w14:textId="77777777" w:rsidR="00CC5CD6" w:rsidRPr="00CC5CD6" w:rsidRDefault="00CC5CD6" w:rsidP="00CC5CD6">
      <w:pPr>
        <w:spacing w:after="240"/>
        <w:jc w:val="center"/>
        <w:rPr>
          <w:rFonts w:ascii="Segoe UI" w:eastAsia="Times New Roman" w:hAnsi="Segoe UI" w:cs="Segoe UI"/>
          <w:b/>
          <w:sz w:val="32"/>
          <w:szCs w:val="32"/>
          <w:lang w:val="en-US" w:eastAsia="en-GB"/>
        </w:rPr>
      </w:pPr>
      <w:r w:rsidRPr="00CC5CD6">
        <w:rPr>
          <w:rFonts w:ascii="Segoe UI" w:eastAsia="Times New Roman" w:hAnsi="Segoe UI" w:cs="Segoe UI"/>
          <w:b/>
          <w:sz w:val="32"/>
          <w:szCs w:val="32"/>
          <w:lang w:val="en-US" w:eastAsia="en-GB"/>
        </w:rPr>
        <w:t xml:space="preserve">PLEASE NOTE THAT THIS IS NOT A DBS APPLICATION.  </w:t>
      </w:r>
    </w:p>
    <w:p w14:paraId="18A95000" w14:textId="150CD389" w:rsidR="00CC5CD6" w:rsidRPr="00372AC8" w:rsidRDefault="00CC5CD6" w:rsidP="00372AC8">
      <w:pPr>
        <w:spacing w:after="360"/>
        <w:jc w:val="center"/>
        <w:rPr>
          <w:rFonts w:ascii="Segoe UI" w:eastAsia="Times New Roman" w:hAnsi="Segoe UI" w:cs="Segoe UI"/>
          <w:bCs/>
          <w:color w:val="7030A0"/>
          <w:sz w:val="28"/>
          <w:szCs w:val="28"/>
          <w:lang w:val="en-US" w:eastAsia="en-GB"/>
        </w:rPr>
      </w:pPr>
      <w:r w:rsidRPr="00372AC8">
        <w:rPr>
          <w:rFonts w:ascii="Segoe UI" w:eastAsia="Times New Roman" w:hAnsi="Segoe UI" w:cs="Segoe UI"/>
          <w:bCs/>
          <w:color w:val="7030A0"/>
          <w:sz w:val="28"/>
          <w:szCs w:val="28"/>
          <w:lang w:val="en-US" w:eastAsia="en-GB"/>
        </w:rPr>
        <w:t xml:space="preserve">This Confidential Declaration Form (CDF) is a Church of England form for self-declaration and is to be completed and returned prior to beginning the Disclosure and Barring Service (DBS) check.  </w:t>
      </w:r>
    </w:p>
    <w:p w14:paraId="61714479" w14:textId="77777777" w:rsidR="007C4708" w:rsidRDefault="00CC5CD6" w:rsidP="007C4708">
      <w:pPr>
        <w:spacing w:after="0"/>
        <w:jc w:val="center"/>
        <w:rPr>
          <w:rFonts w:ascii="Segoe UI" w:eastAsia="Times New Roman" w:hAnsi="Segoe UI" w:cs="Segoe UI"/>
          <w:bCs/>
          <w:color w:val="7030A0"/>
          <w:sz w:val="28"/>
          <w:szCs w:val="28"/>
          <w:lang w:eastAsia="en-GB"/>
        </w:rPr>
      </w:pPr>
      <w:r w:rsidRPr="00372AC8">
        <w:rPr>
          <w:rFonts w:ascii="Segoe UI" w:eastAsia="Times New Roman" w:hAnsi="Segoe UI" w:cs="Segoe UI"/>
          <w:bCs/>
          <w:color w:val="7030A0"/>
          <w:sz w:val="28"/>
          <w:szCs w:val="28"/>
          <w:lang w:eastAsia="en-GB"/>
        </w:rPr>
        <w:t>All ordained clergy holding the bishop’s licence</w:t>
      </w:r>
      <w:r w:rsidR="007C4708">
        <w:rPr>
          <w:rFonts w:ascii="Segoe UI" w:eastAsia="Times New Roman" w:hAnsi="Segoe UI" w:cs="Segoe UI"/>
          <w:bCs/>
          <w:color w:val="7030A0"/>
          <w:sz w:val="28"/>
          <w:szCs w:val="28"/>
          <w:lang w:eastAsia="en-GB"/>
        </w:rPr>
        <w:t xml:space="preserve"> (</w:t>
      </w:r>
      <w:r w:rsidRPr="007C4708">
        <w:rPr>
          <w:rFonts w:ascii="Segoe UI" w:eastAsia="Times New Roman" w:hAnsi="Segoe UI" w:cs="Segoe UI"/>
          <w:bCs/>
          <w:color w:val="7030A0"/>
          <w:sz w:val="28"/>
          <w:szCs w:val="28"/>
          <w:lang w:eastAsia="en-GB"/>
        </w:rPr>
        <w:t xml:space="preserve"> </w:t>
      </w:r>
      <w:r w:rsidR="007C4708" w:rsidRPr="007C4708">
        <w:rPr>
          <w:rFonts w:ascii="Segoe UI" w:eastAsia="Times New Roman" w:hAnsi="Segoe UI" w:cs="Segoe UI"/>
          <w:bCs/>
          <w:color w:val="7030A0"/>
          <w:sz w:val="28"/>
          <w:szCs w:val="28"/>
          <w:lang w:eastAsia="en-GB"/>
        </w:rPr>
        <w:t>including PtO priests and hospital chaplains</w:t>
      </w:r>
      <w:r w:rsidR="007C4708">
        <w:rPr>
          <w:rFonts w:ascii="Segoe UI" w:eastAsia="Times New Roman" w:hAnsi="Segoe UI" w:cs="Segoe UI"/>
          <w:bCs/>
          <w:color w:val="7030A0"/>
          <w:sz w:val="28"/>
          <w:szCs w:val="28"/>
          <w:lang w:eastAsia="en-GB"/>
        </w:rPr>
        <w:t xml:space="preserve"> )</w:t>
      </w:r>
      <w:r w:rsidR="007C4708" w:rsidRPr="007C4708">
        <w:rPr>
          <w:rFonts w:ascii="Segoe UI" w:eastAsia="Times New Roman" w:hAnsi="Segoe UI" w:cs="Segoe UI"/>
          <w:bCs/>
          <w:color w:val="7030A0"/>
          <w:sz w:val="28"/>
          <w:szCs w:val="28"/>
          <w:lang w:eastAsia="en-GB"/>
        </w:rPr>
        <w:t xml:space="preserve"> </w:t>
      </w:r>
      <w:r w:rsidRPr="007C4708">
        <w:rPr>
          <w:rFonts w:ascii="Segoe UI" w:eastAsia="Times New Roman" w:hAnsi="Segoe UI" w:cs="Segoe UI"/>
          <w:bCs/>
          <w:color w:val="7030A0"/>
          <w:sz w:val="28"/>
          <w:szCs w:val="28"/>
          <w:lang w:eastAsia="en-GB"/>
        </w:rPr>
        <w:t>will be eligible for an enhanced</w:t>
      </w:r>
      <w:r w:rsidRPr="00372AC8">
        <w:rPr>
          <w:rFonts w:ascii="Segoe UI" w:eastAsia="Times New Roman" w:hAnsi="Segoe UI" w:cs="Segoe UI"/>
          <w:bCs/>
          <w:color w:val="7030A0"/>
          <w:sz w:val="28"/>
          <w:szCs w:val="28"/>
          <w:lang w:eastAsia="en-GB"/>
        </w:rPr>
        <w:t xml:space="preserve"> DBS with a check of the child and vulnerable adults barred lists because by virtue of that licence they are either engaging in “regulated activity”; or there is a “reasonable expectation” that they may be called upon to engage in “regulated activity” at any time.  </w:t>
      </w:r>
    </w:p>
    <w:p w14:paraId="16C73588" w14:textId="0FF91397" w:rsidR="00075722" w:rsidRPr="007C4708" w:rsidRDefault="00CC5CD6" w:rsidP="007C4708">
      <w:pPr>
        <w:spacing w:after="240"/>
        <w:jc w:val="center"/>
        <w:rPr>
          <w:rFonts w:ascii="Segoe UI" w:eastAsia="Times New Roman" w:hAnsi="Segoe UI" w:cs="Segoe UI"/>
          <w:bCs/>
          <w:color w:val="7030A0"/>
          <w:sz w:val="28"/>
          <w:szCs w:val="28"/>
          <w:lang w:eastAsia="en-GB"/>
        </w:rPr>
      </w:pPr>
      <w:r w:rsidRPr="007C4708">
        <w:rPr>
          <w:rFonts w:ascii="Segoe UI" w:eastAsia="Times New Roman" w:hAnsi="Segoe UI" w:cs="Segoe UI"/>
          <w:bCs/>
          <w:color w:val="7030A0"/>
          <w:sz w:val="28"/>
          <w:szCs w:val="28"/>
          <w:lang w:eastAsia="en-GB"/>
        </w:rPr>
        <w:t xml:space="preserve">Therefore, </w:t>
      </w:r>
      <w:r w:rsidRPr="00385297">
        <w:rPr>
          <w:rFonts w:ascii="Segoe UI" w:eastAsia="Times New Roman" w:hAnsi="Segoe UI" w:cs="Segoe UI"/>
          <w:b/>
          <w:color w:val="7030A0"/>
          <w:sz w:val="28"/>
          <w:szCs w:val="28"/>
          <w:lang w:eastAsia="en-GB"/>
        </w:rPr>
        <w:t>all clergy</w:t>
      </w:r>
      <w:r w:rsidR="007C4708" w:rsidRPr="00385297">
        <w:rPr>
          <w:rFonts w:ascii="Segoe UI" w:eastAsia="Times New Roman" w:hAnsi="Segoe UI" w:cs="Segoe UI"/>
          <w:b/>
          <w:color w:val="7030A0"/>
          <w:sz w:val="28"/>
          <w:szCs w:val="28"/>
          <w:lang w:eastAsia="en-GB"/>
        </w:rPr>
        <w:t xml:space="preserve"> </w:t>
      </w:r>
      <w:r w:rsidRPr="00385297">
        <w:rPr>
          <w:rFonts w:ascii="Segoe UI" w:eastAsia="Times New Roman" w:hAnsi="Segoe UI" w:cs="Segoe UI"/>
          <w:b/>
          <w:color w:val="7030A0"/>
          <w:sz w:val="28"/>
          <w:szCs w:val="28"/>
          <w:lang w:eastAsia="en-GB"/>
        </w:rPr>
        <w:t>must answer questions 9, 10, 11 and 12</w:t>
      </w:r>
      <w:r w:rsidRPr="007C4708">
        <w:rPr>
          <w:rFonts w:ascii="Segoe UI" w:eastAsia="Times New Roman" w:hAnsi="Segoe UI" w:cs="Segoe UI"/>
          <w:bCs/>
          <w:color w:val="7030A0"/>
          <w:sz w:val="28"/>
          <w:szCs w:val="28"/>
          <w:lang w:eastAsia="en-GB"/>
        </w:rPr>
        <w:t>.</w:t>
      </w:r>
    </w:p>
    <w:p w14:paraId="5DB2B7F9" w14:textId="709FAC29" w:rsidR="00CC5CD6" w:rsidRPr="00372AC8" w:rsidRDefault="00CC5CD6" w:rsidP="00372AC8">
      <w:pPr>
        <w:spacing w:after="120"/>
        <w:rPr>
          <w:rFonts w:ascii="Segoe UI" w:eastAsia="Times New Roman" w:hAnsi="Segoe UI" w:cs="Segoe UI"/>
          <w:bCs/>
          <w:color w:val="7030A0"/>
          <w:sz w:val="24"/>
          <w:szCs w:val="24"/>
          <w:lang w:val="en-US" w:eastAsia="en-GB"/>
        </w:rPr>
      </w:pPr>
      <w:r w:rsidRPr="00372AC8">
        <w:rPr>
          <w:rFonts w:ascii="Segoe UI" w:eastAsia="Times New Roman" w:hAnsi="Segoe UI" w:cs="Segoe UI"/>
          <w:bCs/>
          <w:color w:val="7030A0"/>
          <w:sz w:val="24"/>
          <w:szCs w:val="24"/>
          <w:lang w:val="en-US" w:eastAsia="en-GB"/>
        </w:rPr>
        <w:t xml:space="preserve">More information on why we ask for this CDF can be found in the Safer Recruitment and People Management </w:t>
      </w:r>
      <w:r w:rsidR="00372AC8" w:rsidRPr="00372AC8">
        <w:rPr>
          <w:rFonts w:ascii="Segoe UI" w:eastAsia="Times New Roman" w:hAnsi="Segoe UI" w:cs="Segoe UI"/>
          <w:bCs/>
          <w:color w:val="7030A0"/>
          <w:sz w:val="24"/>
          <w:szCs w:val="24"/>
          <w:lang w:val="en-US" w:eastAsia="en-GB"/>
        </w:rPr>
        <w:t xml:space="preserve">Code of Practice </w:t>
      </w:r>
      <w:r w:rsidRPr="00372AC8">
        <w:rPr>
          <w:rFonts w:ascii="Segoe UI" w:eastAsia="Times New Roman" w:hAnsi="Segoe UI" w:cs="Segoe UI"/>
          <w:bCs/>
          <w:color w:val="7030A0"/>
          <w:sz w:val="24"/>
          <w:szCs w:val="24"/>
          <w:lang w:val="en-US" w:eastAsia="en-GB"/>
        </w:rPr>
        <w:t>on the Church of England website:</w:t>
      </w:r>
    </w:p>
    <w:p w14:paraId="34C34E92" w14:textId="37063111" w:rsidR="00CC5CD6" w:rsidRPr="00372AC8" w:rsidRDefault="00CC5CD6" w:rsidP="00372AC8">
      <w:pPr>
        <w:spacing w:after="120"/>
        <w:rPr>
          <w:rFonts w:ascii="Segoe UI" w:eastAsia="Times New Roman" w:hAnsi="Segoe UI" w:cs="Segoe UI"/>
          <w:bCs/>
          <w:sz w:val="24"/>
          <w:szCs w:val="24"/>
          <w:lang w:val="en-US" w:eastAsia="en-GB"/>
        </w:rPr>
      </w:pPr>
      <w:r w:rsidRPr="00372AC8">
        <w:rPr>
          <w:rFonts w:ascii="Segoe UI" w:eastAsia="Times New Roman" w:hAnsi="Segoe UI" w:cs="Segoe UI"/>
          <w:bCs/>
          <w:color w:val="7030A0"/>
          <w:sz w:val="24"/>
          <w:szCs w:val="24"/>
          <w:lang w:val="en-US" w:eastAsia="en-GB"/>
        </w:rPr>
        <w:t xml:space="preserve">Clergy: </w:t>
      </w:r>
      <w:hyperlink r:id="rId11" w:history="1">
        <w:r w:rsidRPr="00372AC8">
          <w:rPr>
            <w:rStyle w:val="Hyperlink"/>
            <w:rFonts w:ascii="Segoe UI" w:eastAsia="Times New Roman" w:hAnsi="Segoe UI" w:cs="Segoe UI"/>
            <w:bCs/>
            <w:sz w:val="24"/>
            <w:szCs w:val="24"/>
            <w:lang w:val="en-US" w:eastAsia="en-GB"/>
          </w:rPr>
          <w:t>https://www.churchofengland.org/safeguarding/safeguarding-e-manual/safer-recruitment-and-people-management-guidance/section-2-clergy/section-24-clergy-confidential-declaration-forms</w:t>
        </w:r>
      </w:hyperlink>
      <w:r w:rsidRPr="00372AC8">
        <w:rPr>
          <w:rFonts w:ascii="Segoe UI" w:eastAsia="Times New Roman" w:hAnsi="Segoe UI" w:cs="Segoe UI"/>
          <w:bCs/>
          <w:sz w:val="24"/>
          <w:szCs w:val="24"/>
          <w:lang w:val="en-US" w:eastAsia="en-GB"/>
        </w:rPr>
        <w:t xml:space="preserve"> </w:t>
      </w:r>
    </w:p>
    <w:p w14:paraId="71E143F1" w14:textId="65171063" w:rsidR="00CC5CD6" w:rsidRPr="00372AC8" w:rsidRDefault="002C075A" w:rsidP="00372AC8">
      <w:pPr>
        <w:spacing w:after="240"/>
        <w:rPr>
          <w:rFonts w:ascii="Segoe UI" w:eastAsia="Times New Roman" w:hAnsi="Segoe UI" w:cs="Segoe UI"/>
          <w:bCs/>
          <w:sz w:val="24"/>
          <w:szCs w:val="24"/>
          <w:lang w:val="en-US" w:eastAsia="en-GB"/>
        </w:rPr>
      </w:pPr>
      <w:r>
        <w:rPr>
          <w:rFonts w:ascii="Segoe UI" w:eastAsia="Times New Roman" w:hAnsi="Segoe UI" w:cs="Segoe UI"/>
          <w:bCs/>
          <w:color w:val="7030A0"/>
          <w:sz w:val="24"/>
          <w:szCs w:val="24"/>
          <w:lang w:val="en-US" w:eastAsia="en-GB"/>
        </w:rPr>
        <w:t>V</w:t>
      </w:r>
      <w:r w:rsidR="00CC5CD6" w:rsidRPr="00372AC8">
        <w:rPr>
          <w:rFonts w:ascii="Segoe UI" w:eastAsia="Times New Roman" w:hAnsi="Segoe UI" w:cs="Segoe UI"/>
          <w:bCs/>
          <w:color w:val="7030A0"/>
          <w:sz w:val="24"/>
          <w:szCs w:val="24"/>
          <w:lang w:val="en-US" w:eastAsia="en-GB"/>
        </w:rPr>
        <w:t xml:space="preserve">olunteers: </w:t>
      </w:r>
      <w:hyperlink r:id="rId12" w:history="1">
        <w:r w:rsidR="00CC5CD6" w:rsidRPr="00372AC8">
          <w:rPr>
            <w:rStyle w:val="Hyperlink"/>
            <w:rFonts w:ascii="Segoe UI" w:eastAsia="Times New Roman" w:hAnsi="Segoe UI" w:cs="Segoe UI"/>
            <w:bCs/>
            <w:sz w:val="24"/>
            <w:szCs w:val="24"/>
            <w:lang w:val="en-US" w:eastAsia="en-GB"/>
          </w:rPr>
          <w:t>https://www.churchofengland.org/safeguarding/safeguarding-e-manual/safer-recruitment-and-people-management-guidance/section-4-volunteers/section-45-volunteers-confidential</w:t>
        </w:r>
      </w:hyperlink>
      <w:r w:rsidR="00CC5CD6" w:rsidRPr="00372AC8">
        <w:rPr>
          <w:rFonts w:ascii="Segoe UI" w:eastAsia="Times New Roman" w:hAnsi="Segoe UI" w:cs="Segoe UI"/>
          <w:bCs/>
          <w:sz w:val="24"/>
          <w:szCs w:val="24"/>
          <w:lang w:val="en-US" w:eastAsia="en-GB"/>
        </w:rPr>
        <w:t xml:space="preserve"> </w:t>
      </w:r>
    </w:p>
    <w:p w14:paraId="659128FC" w14:textId="77777777" w:rsidR="00372AC8" w:rsidRPr="00372AC8" w:rsidRDefault="00CC5CD6" w:rsidP="00372AC8">
      <w:pPr>
        <w:spacing w:after="0"/>
        <w:rPr>
          <w:rFonts w:ascii="Segoe UI" w:eastAsia="Times New Roman" w:hAnsi="Segoe UI" w:cs="Segoe UI"/>
          <w:bCs/>
          <w:color w:val="7030A0"/>
          <w:sz w:val="24"/>
          <w:szCs w:val="24"/>
          <w:lang w:val="en-US" w:eastAsia="en-GB"/>
        </w:rPr>
      </w:pPr>
      <w:r w:rsidRPr="00372AC8">
        <w:rPr>
          <w:rFonts w:ascii="Segoe UI" w:eastAsia="Times New Roman" w:hAnsi="Segoe UI" w:cs="Segoe UI"/>
          <w:bCs/>
          <w:color w:val="7030A0"/>
          <w:sz w:val="24"/>
          <w:szCs w:val="24"/>
          <w:lang w:val="en-US" w:eastAsia="en-GB"/>
        </w:rPr>
        <w:t>The Disclosure and Barring Service (DBS) is a UK Government department, and their website address is:</w:t>
      </w:r>
    </w:p>
    <w:p w14:paraId="582D6EA2" w14:textId="77777777" w:rsidR="00372AC8" w:rsidRPr="00372AC8" w:rsidRDefault="00372AC8" w:rsidP="00372AC8">
      <w:pPr>
        <w:spacing w:after="240"/>
        <w:rPr>
          <w:rFonts w:ascii="Segoe UI" w:eastAsia="Times New Roman" w:hAnsi="Segoe UI" w:cs="Segoe UI"/>
          <w:bCs/>
          <w:sz w:val="24"/>
          <w:szCs w:val="24"/>
          <w:lang w:val="en-US" w:eastAsia="en-GB"/>
        </w:rPr>
      </w:pPr>
      <w:hyperlink r:id="rId13" w:history="1">
        <w:r w:rsidRPr="00372AC8">
          <w:rPr>
            <w:rStyle w:val="Hyperlink"/>
            <w:rFonts w:ascii="Segoe UI" w:eastAsia="Times New Roman" w:hAnsi="Segoe UI" w:cs="Segoe UI"/>
            <w:bCs/>
            <w:sz w:val="24"/>
            <w:szCs w:val="24"/>
            <w:lang w:val="en-US" w:eastAsia="en-GB"/>
          </w:rPr>
          <w:t>https://www.gov.uk/government/organisations/disclosure-and-barring-service/about</w:t>
        </w:r>
      </w:hyperlink>
      <w:r w:rsidRPr="00372AC8">
        <w:rPr>
          <w:rFonts w:ascii="Segoe UI" w:eastAsia="Times New Roman" w:hAnsi="Segoe UI" w:cs="Segoe UI"/>
          <w:bCs/>
          <w:sz w:val="24"/>
          <w:szCs w:val="24"/>
          <w:lang w:val="en-US" w:eastAsia="en-GB"/>
        </w:rPr>
        <w:t xml:space="preserve"> </w:t>
      </w:r>
    </w:p>
    <w:p w14:paraId="13BA8D60" w14:textId="5AA3B3E9" w:rsidR="00CC5CD6" w:rsidRPr="00372AC8" w:rsidRDefault="00CC5CD6" w:rsidP="00372AC8">
      <w:pPr>
        <w:jc w:val="center"/>
        <w:rPr>
          <w:rFonts w:ascii="Segoe UI" w:eastAsia="Times New Roman" w:hAnsi="Segoe UI" w:cs="Segoe UI"/>
          <w:b/>
          <w:bCs/>
          <w:color w:val="7030A0"/>
          <w:sz w:val="24"/>
          <w:szCs w:val="24"/>
          <w:lang w:eastAsia="en-GB"/>
        </w:rPr>
      </w:pPr>
      <w:r w:rsidRPr="00372AC8">
        <w:rPr>
          <w:rFonts w:ascii="Segoe UI" w:eastAsia="Times New Roman" w:hAnsi="Segoe UI" w:cs="Segoe UI"/>
          <w:bCs/>
          <w:color w:val="7030A0"/>
          <w:sz w:val="24"/>
          <w:szCs w:val="24"/>
          <w:lang w:val="en-US" w:eastAsia="en-GB"/>
        </w:rPr>
        <w:t xml:space="preserve"> </w:t>
      </w:r>
      <w:r w:rsidR="00372AC8" w:rsidRPr="00372AC8">
        <w:rPr>
          <w:rFonts w:ascii="Segoe UI" w:eastAsia="Times New Roman" w:hAnsi="Segoe UI" w:cs="Segoe UI"/>
          <w:b/>
          <w:bCs/>
          <w:color w:val="7030A0"/>
          <w:sz w:val="24"/>
          <w:szCs w:val="24"/>
          <w:lang w:eastAsia="en-GB"/>
        </w:rPr>
        <w:t xml:space="preserve">All Parish based volunteers, </w:t>
      </w:r>
      <w:r w:rsidR="00372AC8" w:rsidRPr="00372AC8">
        <w:rPr>
          <w:rFonts w:ascii="Segoe UI" w:eastAsia="Times New Roman" w:hAnsi="Segoe UI" w:cs="Segoe UI"/>
          <w:color w:val="7030A0"/>
          <w:sz w:val="24"/>
          <w:szCs w:val="24"/>
          <w:lang w:eastAsia="en-GB"/>
        </w:rPr>
        <w:t xml:space="preserve">please return the completed form in a separate, sealed envelope, marked private &amp; confidential </w:t>
      </w:r>
      <w:r w:rsidR="007C4708" w:rsidRPr="00372AC8">
        <w:rPr>
          <w:rFonts w:ascii="Segoe UI" w:eastAsia="Times New Roman" w:hAnsi="Segoe UI" w:cs="Segoe UI"/>
          <w:bCs/>
          <w:color w:val="7030A0"/>
          <w:sz w:val="24"/>
          <w:szCs w:val="24"/>
          <w:lang w:eastAsia="en-GB"/>
        </w:rPr>
        <w:t xml:space="preserve">or by secure email </w:t>
      </w:r>
      <w:r w:rsidR="00372AC8" w:rsidRPr="00372AC8">
        <w:rPr>
          <w:rFonts w:ascii="Segoe UI" w:eastAsia="Times New Roman" w:hAnsi="Segoe UI" w:cs="Segoe UI"/>
          <w:color w:val="7030A0"/>
          <w:sz w:val="24"/>
          <w:szCs w:val="24"/>
          <w:lang w:eastAsia="en-GB"/>
        </w:rPr>
        <w:t>to your Parish Incumbent or Parish Safeguarding Officer.</w:t>
      </w:r>
    </w:p>
    <w:p w14:paraId="76CE6813" w14:textId="78960AFC" w:rsidR="00CC5CD6" w:rsidRPr="00372AC8" w:rsidRDefault="00075722" w:rsidP="00075722">
      <w:pPr>
        <w:spacing w:after="240"/>
        <w:jc w:val="center"/>
        <w:rPr>
          <w:rFonts w:ascii="Segoe UI" w:eastAsia="Times New Roman" w:hAnsi="Segoe UI" w:cs="Segoe UI"/>
          <w:bCs/>
          <w:sz w:val="24"/>
          <w:szCs w:val="24"/>
          <w:lang w:val="en-US" w:eastAsia="en-GB"/>
        </w:rPr>
      </w:pPr>
      <w:r w:rsidRPr="00372AC8">
        <w:rPr>
          <w:rFonts w:ascii="Segoe UI" w:eastAsia="Times New Roman" w:hAnsi="Segoe UI" w:cs="Segoe UI"/>
          <w:b/>
          <w:color w:val="7030A0"/>
          <w:sz w:val="24"/>
          <w:szCs w:val="24"/>
          <w:lang w:eastAsia="en-GB"/>
        </w:rPr>
        <w:t>All Diocesan clergy, licensed lay ministers and staff</w:t>
      </w:r>
      <w:r w:rsidRPr="00372AC8">
        <w:rPr>
          <w:rFonts w:ascii="Segoe UI" w:eastAsia="Times New Roman" w:hAnsi="Segoe UI" w:cs="Segoe UI"/>
          <w:bCs/>
          <w:color w:val="7030A0"/>
          <w:sz w:val="24"/>
          <w:szCs w:val="24"/>
          <w:lang w:eastAsia="en-GB"/>
        </w:rPr>
        <w:t>, please return the completed form in a separate, sealed envelope, marked private &amp; confidential to Diocesan Safeguarding Administrator, The Diocesan Office, Palace Yard, Hereford, HR4 9BL or by secure email to</w:t>
      </w:r>
      <w:r w:rsidRPr="00372AC8">
        <w:rPr>
          <w:rFonts w:ascii="Segoe UI" w:eastAsia="Times New Roman" w:hAnsi="Segoe UI" w:cs="Segoe UI"/>
          <w:bCs/>
          <w:sz w:val="24"/>
          <w:szCs w:val="24"/>
          <w:lang w:eastAsia="en-GB"/>
        </w:rPr>
        <w:t xml:space="preserve"> </w:t>
      </w:r>
      <w:hyperlink r:id="rId14" w:history="1">
        <w:r w:rsidRPr="00372AC8">
          <w:rPr>
            <w:rStyle w:val="Hyperlink"/>
            <w:rFonts w:ascii="Segoe UI" w:eastAsia="Times New Roman" w:hAnsi="Segoe UI" w:cs="Segoe UI"/>
            <w:bCs/>
            <w:sz w:val="24"/>
            <w:szCs w:val="24"/>
            <w:lang w:eastAsia="en-GB"/>
          </w:rPr>
          <w:t>DBSAdmin@hereford.anglican.org</w:t>
        </w:r>
      </w:hyperlink>
    </w:p>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lastRenderedPageBreak/>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525E06">
        <w:rPr>
          <w:rFonts w:asciiTheme="minorBidi" w:hAnsiTheme="minorBidi"/>
          <w:sz w:val="19"/>
          <w:szCs w:val="19"/>
        </w:rPr>
        <w:t>taken into account</w:t>
      </w:r>
      <w:proofErr w:type="gramEnd"/>
      <w:r w:rsidRPr="00525E06">
        <w:rPr>
          <w:rFonts w:asciiTheme="minorBidi" w:hAnsiTheme="minorBidi"/>
          <w:sz w:val="19"/>
          <w:szCs w:val="19"/>
        </w:rPr>
        <w: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w:t>
      </w:r>
      <w:proofErr w:type="gramStart"/>
      <w:r w:rsidRPr="00525E06">
        <w:rPr>
          <w:rFonts w:asciiTheme="minorBidi" w:hAnsiTheme="minorBidi"/>
          <w:sz w:val="19"/>
          <w:szCs w:val="19"/>
        </w:rPr>
        <w:t>request</w:t>
      </w:r>
      <w:proofErr w:type="gramEnd"/>
      <w:r w:rsidRPr="00525E06">
        <w:rPr>
          <w:rFonts w:asciiTheme="minorBidi" w:hAnsiTheme="minorBidi"/>
          <w:sz w:val="19"/>
          <w:szCs w:val="19"/>
        </w:rPr>
        <w:t xml:space="preserve"> and the DBS Code of Practice is available from the DBS via </w:t>
      </w:r>
      <w:hyperlink r:id="rId15"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F2FB9"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w:t>
            </w:r>
            <w:proofErr w:type="spellStart"/>
            <w:r w:rsidRPr="00144AB4">
              <w:rPr>
                <w:rFonts w:asciiTheme="minorBidi" w:eastAsia="Times New Roman" w:hAnsiTheme="minorBidi"/>
                <w:bCs/>
                <w:sz w:val="20"/>
                <w:szCs w:val="20"/>
                <w:lang w:val="en" w:eastAsia="en-GB"/>
              </w:rPr>
              <w:t>Mr</w:t>
            </w:r>
            <w:proofErr w:type="spellEnd"/>
            <w:r w:rsidRPr="00144AB4">
              <w:rPr>
                <w:rFonts w:asciiTheme="minorBidi" w:eastAsia="Times New Roman" w:hAnsiTheme="minorBidi"/>
                <w:bCs/>
                <w:sz w:val="20"/>
                <w:szCs w:val="20"/>
                <w:lang w:val="en" w:eastAsia="en-GB"/>
              </w:rPr>
              <w:t>/</w:t>
            </w:r>
            <w:proofErr w:type="spellStart"/>
            <w:r w:rsidRPr="00144AB4">
              <w:rPr>
                <w:rFonts w:asciiTheme="minorBidi" w:eastAsia="Times New Roman" w:hAnsiTheme="minorBidi"/>
                <w:bCs/>
                <w:sz w:val="20"/>
                <w:szCs w:val="20"/>
                <w:lang w:val="en" w:eastAsia="en-GB"/>
              </w:rPr>
              <w:t>M</w:t>
            </w:r>
            <w:r w:rsidR="000A41CB" w:rsidRPr="00144AB4">
              <w:rPr>
                <w:rFonts w:asciiTheme="minorBidi" w:eastAsia="Times New Roman" w:hAnsiTheme="minorBidi"/>
                <w:bCs/>
                <w:sz w:val="20"/>
                <w:szCs w:val="20"/>
                <w:lang w:val="en" w:eastAsia="en-GB"/>
              </w:rPr>
              <w:t>rs</w:t>
            </w:r>
            <w:proofErr w:type="spellEnd"/>
            <w:r w:rsidR="000A41CB" w:rsidRPr="00144AB4">
              <w:rPr>
                <w:rFonts w:asciiTheme="minorBidi" w:eastAsia="Times New Roman" w:hAnsiTheme="minorBidi"/>
                <w:bCs/>
                <w:sz w:val="20"/>
                <w:szCs w:val="20"/>
                <w:lang w:val="en" w:eastAsia="en-GB"/>
              </w:rPr>
              <w:t>/Miss/</w:t>
            </w:r>
            <w:proofErr w:type="spellStart"/>
            <w:r w:rsidR="000A41CB" w:rsidRPr="00144AB4">
              <w:rPr>
                <w:rFonts w:asciiTheme="minorBidi" w:eastAsia="Times New Roman" w:hAnsiTheme="minorBidi"/>
                <w:bCs/>
                <w:sz w:val="20"/>
                <w:szCs w:val="20"/>
                <w:lang w:val="en" w:eastAsia="en-GB"/>
              </w:rPr>
              <w:t>Ms</w:t>
            </w:r>
            <w:proofErr w:type="spellEnd"/>
            <w:r w:rsidR="000A41CB" w:rsidRPr="00144AB4">
              <w:rPr>
                <w:rFonts w:asciiTheme="minorBidi" w:eastAsia="Times New Roman" w:hAnsiTheme="minorBidi"/>
                <w:bCs/>
                <w:sz w:val="20"/>
                <w:szCs w:val="20"/>
                <w:lang w:val="en" w:eastAsia="en-GB"/>
              </w:rPr>
              <w:t>/Other):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C0CFA0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301E26"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w:t>
            </w:r>
            <w:r w:rsidRPr="00144AB4">
              <w:rPr>
                <w:rFonts w:asciiTheme="minorBidi" w:eastAsia="Times New Roman" w:hAnsiTheme="minorBidi"/>
                <w:bCs/>
                <w:sz w:val="20"/>
                <w:szCs w:val="20"/>
                <w:lang w:val="en" w:eastAsia="en-GB"/>
              </w:rPr>
              <w:lastRenderedPageBreak/>
              <w:t xml:space="preserve">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A20D92"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Have you lived, worked or volunteered outside the United Kingdom for a continuous period of six months or more at </w:t>
            </w:r>
            <w:r w:rsidRPr="00144AB4">
              <w:rPr>
                <w:rFonts w:asciiTheme="minorBidi" w:hAnsiTheme="minorBidi"/>
                <w:sz w:val="20"/>
                <w:szCs w:val="20"/>
              </w:rPr>
              <w:lastRenderedPageBreak/>
              <w:t>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CC5CD6" w:rsidRPr="00144AB4" w14:paraId="1AD9A3DC" w14:textId="77777777" w:rsidTr="00E36A68">
        <w:trPr>
          <w:trHeight w:val="510"/>
        </w:trPr>
        <w:tc>
          <w:tcPr>
            <w:tcW w:w="9016" w:type="dxa"/>
            <w:gridSpan w:val="9"/>
          </w:tcPr>
          <w:p w14:paraId="42CF0402" w14:textId="5E8336B3" w:rsidR="00CC5CD6" w:rsidRPr="00CC5CD6" w:rsidRDefault="00CC5CD6" w:rsidP="00084DB6">
            <w:pPr>
              <w:spacing w:after="240"/>
              <w:jc w:val="center"/>
              <w:rPr>
                <w:rFonts w:ascii="Segoe UI" w:eastAsia="Times New Roman" w:hAnsi="Segoe UI" w:cs="Segoe UI"/>
                <w:b/>
                <w:bCs/>
                <w:color w:val="7030A0"/>
                <w:lang w:eastAsia="en-GB"/>
              </w:rPr>
            </w:pPr>
            <w:r w:rsidRPr="00CC5CD6">
              <w:rPr>
                <w:rFonts w:ascii="Segoe UI" w:eastAsia="Times New Roman" w:hAnsi="Segoe UI" w:cs="Segoe UI"/>
                <w:b/>
                <w:bCs/>
                <w:color w:val="7030A0"/>
                <w:lang w:eastAsia="en-GB"/>
              </w:rPr>
              <w:t>A</w:t>
            </w:r>
            <w:r w:rsidR="00B35A51">
              <w:rPr>
                <w:rFonts w:ascii="Segoe UI" w:eastAsia="Times New Roman" w:hAnsi="Segoe UI" w:cs="Segoe UI"/>
                <w:b/>
                <w:bCs/>
                <w:color w:val="7030A0"/>
                <w:lang w:eastAsia="en-GB"/>
              </w:rPr>
              <w:t>ll</w:t>
            </w:r>
            <w:r w:rsidRPr="00CC5CD6">
              <w:rPr>
                <w:rFonts w:ascii="Segoe UI" w:eastAsia="Times New Roman" w:hAnsi="Segoe UI" w:cs="Segoe UI"/>
                <w:b/>
                <w:bCs/>
                <w:color w:val="7030A0"/>
                <w:lang w:eastAsia="en-GB"/>
              </w:rPr>
              <w:t xml:space="preserve"> clergy, including PtO priests, </w:t>
            </w:r>
            <w:r w:rsidR="00084DB6">
              <w:rPr>
                <w:rFonts w:ascii="Segoe UI" w:eastAsia="Times New Roman" w:hAnsi="Segoe UI" w:cs="Segoe UI"/>
                <w:b/>
                <w:bCs/>
                <w:color w:val="7030A0"/>
                <w:lang w:eastAsia="en-GB"/>
              </w:rPr>
              <w:t>are required to</w:t>
            </w:r>
            <w:r w:rsidRPr="00CC5CD6">
              <w:rPr>
                <w:rFonts w:ascii="Segoe UI" w:eastAsia="Times New Roman" w:hAnsi="Segoe UI" w:cs="Segoe UI"/>
                <w:b/>
                <w:bCs/>
                <w:color w:val="7030A0"/>
                <w:lang w:eastAsia="en-GB"/>
              </w:rPr>
              <w:t xml:space="preserve"> answer ‘</w:t>
            </w:r>
            <w:proofErr w:type="spellStart"/>
            <w:r w:rsidRPr="00CC5CD6">
              <w:rPr>
                <w:rFonts w:ascii="Segoe UI" w:eastAsia="Times New Roman" w:hAnsi="Segoe UI" w:cs="Segoe UI"/>
                <w:b/>
                <w:bCs/>
                <w:color w:val="7030A0"/>
                <w:lang w:eastAsia="en-GB"/>
              </w:rPr>
              <w:t>yes’</w:t>
            </w:r>
            <w:proofErr w:type="spellEnd"/>
            <w:r w:rsidRPr="00CC5CD6">
              <w:rPr>
                <w:rFonts w:ascii="Segoe UI" w:eastAsia="Times New Roman" w:hAnsi="Segoe UI" w:cs="Segoe UI"/>
                <w:b/>
                <w:bCs/>
                <w:color w:val="7030A0"/>
                <w:lang w:eastAsia="en-GB"/>
              </w:rPr>
              <w:t xml:space="preserve"> to questions 9 and 11, and therefore </w:t>
            </w:r>
            <w:r>
              <w:rPr>
                <w:rFonts w:ascii="Segoe UI" w:eastAsia="Times New Roman" w:hAnsi="Segoe UI" w:cs="Segoe UI"/>
                <w:b/>
                <w:bCs/>
                <w:color w:val="7030A0"/>
                <w:lang w:eastAsia="en-GB"/>
              </w:rPr>
              <w:t xml:space="preserve">also </w:t>
            </w:r>
            <w:r w:rsidRPr="00CC5CD6">
              <w:rPr>
                <w:rFonts w:ascii="Segoe UI" w:eastAsia="Times New Roman" w:hAnsi="Segoe UI" w:cs="Segoe UI"/>
                <w:b/>
                <w:bCs/>
                <w:color w:val="7030A0"/>
                <w:lang w:eastAsia="en-GB"/>
              </w:rPr>
              <w:t>answer questions 10 and 12.</w:t>
            </w:r>
            <w:r w:rsidR="007C4708">
              <w:rPr>
                <w:rFonts w:ascii="Segoe UI" w:eastAsia="Times New Roman" w:hAnsi="Segoe UI" w:cs="Segoe UI"/>
                <w:b/>
                <w:bCs/>
                <w:color w:val="7030A0"/>
                <w:lang w:eastAsia="en-GB"/>
              </w:rPr>
              <w:t xml:space="preserve">  </w:t>
            </w:r>
            <w:r w:rsidR="00385297">
              <w:rPr>
                <w:rFonts w:ascii="Segoe UI" w:eastAsia="Times New Roman" w:hAnsi="Segoe UI" w:cs="Segoe UI"/>
                <w:b/>
                <w:bCs/>
                <w:color w:val="7030A0"/>
                <w:lang w:eastAsia="en-GB"/>
              </w:rPr>
              <w:t xml:space="preserve">Please refer to page one for further information.  </w:t>
            </w:r>
            <w:r w:rsidR="007C4708">
              <w:rPr>
                <w:rFonts w:ascii="Segoe UI" w:eastAsia="Times New Roman" w:hAnsi="Segoe UI" w:cs="Segoe UI"/>
                <w:b/>
                <w:bCs/>
                <w:color w:val="7030A0"/>
                <w:lang w:eastAsia="en-GB"/>
              </w:rPr>
              <w:t>Thank you.</w:t>
            </w: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A20D92"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A20D92"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 xml:space="preserve">Are you currently or have you ever been subject to any formal action </w:t>
            </w:r>
            <w:proofErr w:type="gramStart"/>
            <w:r w:rsidRPr="00144AB4">
              <w:rPr>
                <w:rFonts w:asciiTheme="minorBidi" w:eastAsia="Times New Roman" w:hAnsiTheme="minorBidi"/>
                <w:color w:val="000000"/>
                <w:kern w:val="28"/>
                <w:sz w:val="20"/>
                <w:szCs w:val="20"/>
                <w:lang w:val="en-US"/>
              </w:rPr>
              <w:t>as a result of</w:t>
            </w:r>
            <w:proofErr w:type="gramEnd"/>
            <w:r w:rsidRPr="00144AB4">
              <w:rPr>
                <w:rFonts w:asciiTheme="minorBidi" w:eastAsia="Times New Roman" w:hAnsiTheme="minorBidi"/>
                <w:color w:val="000000"/>
                <w:kern w:val="28"/>
                <w:sz w:val="20"/>
                <w:szCs w:val="20"/>
                <w:lang w:val="en-US"/>
              </w:rPr>
              <w:t xml:space="preserve"> an allegation that your conduct has </w:t>
            </w:r>
            <w:proofErr w:type="gramStart"/>
            <w:r w:rsidRPr="00144AB4">
              <w:rPr>
                <w:rFonts w:asciiTheme="minorBidi" w:eastAsia="Times New Roman" w:hAnsiTheme="minorBidi"/>
                <w:color w:val="000000"/>
                <w:kern w:val="28"/>
                <w:sz w:val="20"/>
                <w:szCs w:val="20"/>
                <w:lang w:val="en-US"/>
              </w:rPr>
              <w:t>amounted</w:t>
            </w:r>
            <w:proofErr w:type="gramEnd"/>
            <w:r w:rsidRPr="00144AB4">
              <w:rPr>
                <w:rFonts w:asciiTheme="minorBidi" w:eastAsia="Times New Roman" w:hAnsiTheme="minorBidi"/>
                <w:color w:val="000000"/>
                <w:kern w:val="28"/>
                <w:sz w:val="20"/>
                <w:szCs w:val="20"/>
                <w:lang w:val="en-US"/>
              </w:rPr>
              <w:t xml:space="preserve"> to, resulted in or </w:t>
            </w:r>
            <w:proofErr w:type="gramStart"/>
            <w:r w:rsidRPr="00144AB4">
              <w:rPr>
                <w:rFonts w:asciiTheme="minorBidi" w:eastAsia="Times New Roman" w:hAnsiTheme="minorBidi"/>
                <w:color w:val="000000"/>
                <w:kern w:val="28"/>
                <w:sz w:val="20"/>
                <w:szCs w:val="20"/>
                <w:lang w:val="en-US"/>
              </w:rPr>
              <w:t>put</w:t>
            </w:r>
            <w:proofErr w:type="gramEnd"/>
            <w:r w:rsidRPr="00144AB4">
              <w:rPr>
                <w:rFonts w:asciiTheme="minorBidi" w:eastAsia="Times New Roman" w:hAnsiTheme="minorBidi"/>
                <w:color w:val="000000"/>
                <w:kern w:val="28"/>
                <w:sz w:val="20"/>
                <w:szCs w:val="20"/>
                <w:lang w:val="en-US"/>
              </w:rPr>
              <w:t xml:space="preserve">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00CC5CD6">
        <w:trPr>
          <w:trHeight w:val="468"/>
        </w:trPr>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CC5CD6" w14:paraId="247A8354" w14:textId="77777777" w:rsidTr="000E4D6C">
        <w:tc>
          <w:tcPr>
            <w:tcW w:w="9016" w:type="dxa"/>
            <w:gridSpan w:val="9"/>
          </w:tcPr>
          <w:p w14:paraId="647AC8F4" w14:textId="17CFA1A5" w:rsidR="00CC5CD6" w:rsidRPr="00CC5CD6" w:rsidRDefault="00CC5CD6" w:rsidP="00CA5FA7">
            <w:pPr>
              <w:spacing w:after="120"/>
              <w:jc w:val="center"/>
              <w:rPr>
                <w:rFonts w:ascii="Segoe UI" w:eastAsia="Times New Roman" w:hAnsi="Segoe UI" w:cs="Segoe UI"/>
                <w:b/>
                <w:bCs/>
                <w:color w:val="7030A0"/>
                <w:lang w:eastAsia="en-GB"/>
              </w:rPr>
            </w:pPr>
            <w:r w:rsidRPr="00CC5CD6">
              <w:rPr>
                <w:rFonts w:ascii="Segoe UI" w:eastAsia="Times New Roman" w:hAnsi="Segoe UI" w:cs="Segoe UI"/>
                <w:b/>
                <w:bCs/>
                <w:color w:val="7030A0"/>
                <w:lang w:eastAsia="en-GB"/>
              </w:rPr>
              <w:t xml:space="preserve">All Parish based volunteers, </w:t>
            </w:r>
            <w:r w:rsidRPr="00CC5CD6">
              <w:rPr>
                <w:rFonts w:ascii="Segoe UI" w:eastAsia="Times New Roman" w:hAnsi="Segoe UI" w:cs="Segoe UI"/>
                <w:color w:val="7030A0"/>
                <w:lang w:eastAsia="en-GB"/>
              </w:rPr>
              <w:t xml:space="preserve">please return the completed form in a separate, sealed envelope, marked private &amp; confidential </w:t>
            </w:r>
            <w:r w:rsidR="00CA5FA7" w:rsidRPr="00CC5CD6">
              <w:rPr>
                <w:rFonts w:ascii="Segoe UI" w:eastAsia="Times New Roman" w:hAnsi="Segoe UI" w:cs="Segoe UI"/>
                <w:bCs/>
                <w:color w:val="7030A0"/>
                <w:lang w:eastAsia="en-GB"/>
              </w:rPr>
              <w:t xml:space="preserve"> or by secure email </w:t>
            </w:r>
            <w:r w:rsidRPr="00CC5CD6">
              <w:rPr>
                <w:rFonts w:ascii="Segoe UI" w:eastAsia="Times New Roman" w:hAnsi="Segoe UI" w:cs="Segoe UI"/>
                <w:color w:val="7030A0"/>
                <w:lang w:eastAsia="en-GB"/>
              </w:rPr>
              <w:t>to your Parish Incumbent or Parish Safeguarding Officer</w:t>
            </w:r>
            <w:r>
              <w:rPr>
                <w:rFonts w:ascii="Segoe UI" w:eastAsia="Times New Roman" w:hAnsi="Segoe UI" w:cs="Segoe UI"/>
                <w:color w:val="7030A0"/>
                <w:lang w:eastAsia="en-GB"/>
              </w:rPr>
              <w:t>.</w:t>
            </w:r>
          </w:p>
          <w:p w14:paraId="789FC5F7" w14:textId="230F7CB3" w:rsidR="00CC5CD6" w:rsidRPr="00CC5CD6" w:rsidRDefault="00CC5CD6" w:rsidP="00CC5CD6">
            <w:pPr>
              <w:jc w:val="center"/>
              <w:rPr>
                <w:rFonts w:ascii="Segoe UI" w:eastAsia="Times New Roman" w:hAnsi="Segoe UI" w:cs="Segoe UI"/>
                <w:bCs/>
                <w:sz w:val="21"/>
                <w:szCs w:val="21"/>
                <w:lang w:val="en" w:eastAsia="en-GB"/>
              </w:rPr>
            </w:pPr>
            <w:r w:rsidRPr="00CC5CD6">
              <w:rPr>
                <w:rFonts w:ascii="Segoe UI" w:eastAsia="Times New Roman" w:hAnsi="Segoe UI" w:cs="Segoe UI"/>
                <w:b/>
                <w:color w:val="7030A0"/>
                <w:lang w:eastAsia="en-GB"/>
              </w:rPr>
              <w:t>All Diocesan clergy, licensed lay ministers and staff</w:t>
            </w:r>
            <w:r w:rsidRPr="00CC5CD6">
              <w:rPr>
                <w:rFonts w:ascii="Segoe UI" w:eastAsia="Times New Roman" w:hAnsi="Segoe UI" w:cs="Segoe UI"/>
                <w:bCs/>
                <w:color w:val="7030A0"/>
                <w:lang w:eastAsia="en-GB"/>
              </w:rPr>
              <w:t xml:space="preserve">, please return the completed form in a separate, sealed envelope, marked private &amp; confidential to Diocesan Safeguarding Administrator, The Diocesan Office, Palace Yard, Hereford, HR4 9BL or by secure email to </w:t>
            </w:r>
            <w:hyperlink r:id="rId16" w:history="1">
              <w:r w:rsidRPr="00CC5CD6">
                <w:rPr>
                  <w:rStyle w:val="Hyperlink"/>
                  <w:rFonts w:ascii="Segoe UI" w:eastAsia="Times New Roman" w:hAnsi="Segoe UI" w:cs="Segoe UI"/>
                  <w:bCs/>
                  <w:lang w:eastAsia="en-GB"/>
                </w:rPr>
                <w:t>DBSAdmin@hereford.anglican.org</w:t>
              </w:r>
            </w:hyperlink>
          </w:p>
        </w:tc>
      </w:tr>
    </w:tbl>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17"/>
      <w:footerReference w:type="default" r:id="rId18"/>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3D94" w14:textId="77777777" w:rsidR="004B43AF" w:rsidRDefault="004B43AF" w:rsidP="008F4DE7">
      <w:pPr>
        <w:spacing w:after="0" w:line="240" w:lineRule="auto"/>
      </w:pPr>
      <w:r>
        <w:separator/>
      </w:r>
    </w:p>
  </w:endnote>
  <w:endnote w:type="continuationSeparator" w:id="0">
    <w:p w14:paraId="2923DDAB" w14:textId="77777777" w:rsidR="004B43AF" w:rsidRDefault="004B43AF"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w:t>
      </w:r>
      <w:proofErr w:type="gramStart"/>
      <w:r w:rsidRPr="00BC11B4">
        <w:rPr>
          <w:rFonts w:ascii="Arial" w:hAnsi="Arial" w:cs="Arial"/>
        </w:rPr>
        <w:t>has to</w:t>
      </w:r>
      <w:proofErr w:type="gramEnd"/>
      <w:r w:rsidRPr="00BC11B4">
        <w:rPr>
          <w:rFonts w:ascii="Arial" w:hAnsi="Arial" w:cs="Arial"/>
        </w:rPr>
        <w:t xml:space="preserve">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 xml:space="preserve">Please note that a conviction must comply with (a), (b) and (c) </w:t>
      </w:r>
      <w:proofErr w:type="gramStart"/>
      <w:r w:rsidRPr="00BC11B4">
        <w:rPr>
          <w:rFonts w:ascii="Arial" w:hAnsi="Arial" w:cs="Arial"/>
          <w:b/>
        </w:rPr>
        <w:t>in order to</w:t>
      </w:r>
      <w:proofErr w:type="gramEnd"/>
      <w:r w:rsidRPr="00BC11B4">
        <w:rPr>
          <w:rFonts w:ascii="Arial" w:hAnsi="Arial" w:cs="Arial"/>
          <w:b/>
        </w:rPr>
        <w:t xml:space="preserve">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 xml:space="preserve">Please note that a caution etc. must comply with (a) and (b) </w:t>
      </w:r>
      <w:proofErr w:type="gramStart"/>
      <w:r w:rsidRPr="00157186">
        <w:rPr>
          <w:rFonts w:ascii="Arial" w:hAnsi="Arial" w:cs="Arial"/>
          <w:b/>
          <w:bCs/>
        </w:rPr>
        <w:t>in order to</w:t>
      </w:r>
      <w:proofErr w:type="gramEnd"/>
      <w:r w:rsidRPr="00157186">
        <w:rPr>
          <w:rFonts w:ascii="Arial" w:hAnsi="Arial" w:cs="Arial"/>
          <w:b/>
          <w:bCs/>
        </w:rPr>
        <w:t xml:space="preserve">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78C148A1"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C57CF5">
          <w:rPr>
            <w:rStyle w:val="Hyperlink"/>
            <w:rFonts w:ascii="Arial" w:hAnsi="Arial" w:cs="Arial"/>
          </w:rPr>
          <w:t>Regulated Activity with Children in England</w:t>
        </w:r>
      </w:hyperlink>
      <w:r w:rsidR="00AF59B5" w:rsidRPr="00D2276C">
        <w:rPr>
          <w:rFonts w:ascii="Arial" w:hAnsi="Arial" w:cs="Arial"/>
        </w:rPr>
        <w:t xml:space="preserve"> </w:t>
      </w:r>
    </w:p>
    <w:p w14:paraId="4BD5C589" w14:textId="77777777" w:rsidR="004A26AA" w:rsidRPr="00AF59B5" w:rsidRDefault="004A26AA" w:rsidP="001A1674">
      <w:pPr>
        <w:pStyle w:val="EndnoteText"/>
        <w:rPr>
          <w:rStyle w:val="Hyperlink"/>
        </w:rPr>
      </w:pPr>
    </w:p>
  </w:endnote>
  <w:endnote w:id="11">
    <w:p w14:paraId="5D9B390C" w14:textId="735060A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C40FBE">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3D45451"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2D538E">
      <w:rPr>
        <w:rFonts w:ascii="Arial" w:hAnsi="Arial" w:cs="Arial"/>
        <w:sz w:val="16"/>
        <w:szCs w:val="16"/>
      </w:rPr>
      <w:t>2</w:t>
    </w:r>
    <w:r w:rsidR="00363100">
      <w:rPr>
        <w:rFonts w:ascii="Arial" w:hAnsi="Arial" w:cs="Arial"/>
        <w:sz w:val="16"/>
        <w:szCs w:val="16"/>
      </w:rPr>
      <w:t xml:space="preserve"> </w:t>
    </w:r>
    <w:r w:rsidR="002D538E">
      <w:rPr>
        <w:rFonts w:ascii="Arial" w:hAnsi="Arial" w:cs="Arial"/>
        <w:sz w:val="16"/>
        <w:szCs w:val="16"/>
      </w:rPr>
      <w:t>April 2026</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5FC39" w14:textId="77777777" w:rsidR="004B43AF" w:rsidRDefault="004B43AF" w:rsidP="008F4DE7">
      <w:pPr>
        <w:spacing w:after="0" w:line="240" w:lineRule="auto"/>
      </w:pPr>
      <w:r>
        <w:separator/>
      </w:r>
    </w:p>
  </w:footnote>
  <w:footnote w:type="continuationSeparator" w:id="0">
    <w:p w14:paraId="72821FE0" w14:textId="77777777" w:rsidR="004B43AF" w:rsidRDefault="004B43AF"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69B6CB26" w:rsidR="009F5FD2" w:rsidRDefault="00CF300C" w:rsidP="00FE017E">
    <w:pPr>
      <w:pStyle w:val="Header"/>
      <w:jc w:val="center"/>
      <w:rPr>
        <w:rFonts w:ascii="Arial" w:hAnsi="Arial" w:cs="Arial"/>
        <w:b/>
        <w:bCs/>
        <w:noProof/>
        <w:sz w:val="28"/>
        <w:szCs w:val="28"/>
      </w:rPr>
    </w:pPr>
    <w:r>
      <w:rPr>
        <w:noProof/>
      </w:rPr>
      <w:drawing>
        <wp:anchor distT="0" distB="0" distL="114300" distR="114300" simplePos="0" relativeHeight="251660288" behindDoc="0" locked="0" layoutInCell="1" allowOverlap="1" wp14:anchorId="5FABC090" wp14:editId="453EE4AF">
          <wp:simplePos x="0" y="0"/>
          <wp:positionH relativeFrom="margin">
            <wp:posOffset>4551045</wp:posOffset>
          </wp:positionH>
          <wp:positionV relativeFrom="paragraph">
            <wp:posOffset>-278765</wp:posOffset>
          </wp:positionV>
          <wp:extent cx="1323975" cy="1323975"/>
          <wp:effectExtent l="0" t="0" r="0" b="0"/>
          <wp:wrapSquare wrapText="bothSides"/>
          <wp:docPr id="344673181" name="Picture 3"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74" name="Picture 3" descr="A purple and yellow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0AFD">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1CA41BBE" w:rsidR="00F9395C" w:rsidRPr="00CF300C" w:rsidRDefault="00FE017E" w:rsidP="00FE017E">
    <w:pPr>
      <w:pStyle w:val="Header"/>
      <w:jc w:val="center"/>
      <w:rPr>
        <w:rFonts w:ascii="Arial" w:eastAsia="Times New Roman" w:hAnsi="Arial" w:cs="Arial"/>
        <w:b/>
        <w:color w:val="7030A0"/>
        <w:sz w:val="28"/>
        <w:szCs w:val="28"/>
        <w:lang w:eastAsia="en-GB"/>
      </w:rPr>
    </w:pPr>
    <w:r w:rsidRPr="00CF300C">
      <w:rPr>
        <w:rFonts w:ascii="Arial" w:hAnsi="Arial" w:cs="Arial"/>
        <w:b/>
        <w:bCs/>
        <w:noProof/>
        <w:color w:val="7030A0"/>
        <w:sz w:val="28"/>
        <w:szCs w:val="28"/>
      </w:rPr>
      <w:t>Confidential Declaration Form</w:t>
    </w:r>
    <w:r w:rsidRPr="00CF300C">
      <w:rPr>
        <w:rFonts w:ascii="Arial" w:eastAsia="Times New Roman" w:hAnsi="Arial" w:cs="Arial"/>
        <w:b/>
        <w:color w:val="7030A0"/>
        <w:sz w:val="28"/>
        <w:szCs w:val="28"/>
        <w:lang w:eastAsia="en-GB"/>
      </w:rPr>
      <w:t xml:space="preserve"> </w:t>
    </w:r>
  </w:p>
  <w:p w14:paraId="3441BEFB" w14:textId="6E542666" w:rsidR="006814E7" w:rsidRPr="00CF300C" w:rsidRDefault="007120C5" w:rsidP="00FE017E">
    <w:pPr>
      <w:pStyle w:val="Header"/>
      <w:jc w:val="center"/>
      <w:rPr>
        <w:rFonts w:ascii="Arial" w:hAnsi="Arial" w:cs="Arial"/>
        <w:b/>
        <w:bCs/>
        <w:noProof/>
        <w:sz w:val="24"/>
        <w:szCs w:val="24"/>
      </w:rPr>
    </w:pPr>
    <w:r w:rsidRPr="00CF300C">
      <w:rPr>
        <w:rFonts w:ascii="Arial" w:hAnsi="Arial" w:cs="Arial"/>
        <w:b/>
        <w:bCs/>
        <w:noProof/>
        <w:sz w:val="24"/>
        <w:szCs w:val="24"/>
      </w:rPr>
      <w:t xml:space="preserve">for roles </w:t>
    </w:r>
    <w:r w:rsidR="001C5C8C" w:rsidRPr="00CF300C">
      <w:rPr>
        <w:rFonts w:ascii="Arial" w:hAnsi="Arial" w:cs="Arial"/>
        <w:b/>
        <w:bCs/>
        <w:noProof/>
        <w:sz w:val="24"/>
        <w:szCs w:val="24"/>
      </w:rPr>
      <w:t>meeting the criteria for</w:t>
    </w:r>
    <w:r w:rsidR="00412DFF" w:rsidRPr="00CF300C">
      <w:rPr>
        <w:rFonts w:ascii="Arial" w:hAnsi="Arial" w:cs="Arial"/>
        <w:b/>
        <w:bCs/>
        <w:noProof/>
        <w:sz w:val="24"/>
        <w:szCs w:val="24"/>
      </w:rPr>
      <w:t xml:space="preserve"> an </w:t>
    </w:r>
  </w:p>
  <w:p w14:paraId="305DBDEC" w14:textId="26FD97D7" w:rsidR="00910AFD" w:rsidRPr="00CF300C" w:rsidRDefault="002061C5" w:rsidP="00FE017E">
    <w:pPr>
      <w:pStyle w:val="Header"/>
      <w:jc w:val="center"/>
      <w:rPr>
        <w:rFonts w:ascii="Arial" w:hAnsi="Arial" w:cs="Arial"/>
        <w:b/>
        <w:bCs/>
        <w:noProof/>
        <w:sz w:val="24"/>
        <w:szCs w:val="24"/>
      </w:rPr>
    </w:pPr>
    <w:r w:rsidRPr="00CF300C">
      <w:rPr>
        <w:rFonts w:ascii="Arial" w:hAnsi="Arial" w:cs="Arial"/>
        <w:b/>
        <w:bCs/>
        <w:noProof/>
        <w:sz w:val="24"/>
        <w:szCs w:val="24"/>
      </w:rPr>
      <w:t>e</w:t>
    </w:r>
    <w:r w:rsidR="00412DFF" w:rsidRPr="00CF300C">
      <w:rPr>
        <w:rFonts w:ascii="Arial" w:hAnsi="Arial" w:cs="Arial"/>
        <w:b/>
        <w:bCs/>
        <w:noProof/>
        <w:sz w:val="24"/>
        <w:szCs w:val="24"/>
      </w:rPr>
      <w:t>nhanced Discl</w:t>
    </w:r>
    <w:r w:rsidR="00F9395C" w:rsidRPr="00CF300C">
      <w:rPr>
        <w:rFonts w:ascii="Arial" w:hAnsi="Arial" w:cs="Arial"/>
        <w:b/>
        <w:bCs/>
        <w:noProof/>
        <w:sz w:val="24"/>
        <w:szCs w:val="24"/>
      </w:rPr>
      <w:t>osure</w:t>
    </w:r>
    <w:r w:rsidR="00412DFF" w:rsidRPr="00CF300C">
      <w:rPr>
        <w:rFonts w:ascii="Arial" w:hAnsi="Arial" w:cs="Arial"/>
        <w:b/>
        <w:bCs/>
        <w:noProof/>
        <w:sz w:val="24"/>
        <w:szCs w:val="24"/>
      </w:rPr>
      <w:t xml:space="preserve"> &amp; Barring Service</w:t>
    </w:r>
    <w:r w:rsidR="00F9395C" w:rsidRPr="00CF300C">
      <w:rPr>
        <w:rFonts w:ascii="Arial" w:hAnsi="Arial" w:cs="Arial"/>
        <w:b/>
        <w:bCs/>
        <w:noProof/>
        <w:sz w:val="24"/>
        <w:szCs w:val="24"/>
      </w:rPr>
      <w:t xml:space="preserve"> </w:t>
    </w:r>
    <w:r w:rsidRPr="00CF300C">
      <w:rPr>
        <w:rFonts w:ascii="Arial" w:hAnsi="Arial" w:cs="Arial"/>
        <w:b/>
        <w:bCs/>
        <w:noProof/>
        <w:sz w:val="24"/>
        <w:szCs w:val="24"/>
      </w:rPr>
      <w:t>c</w:t>
    </w:r>
    <w:r w:rsidR="00B734DB" w:rsidRPr="00CF300C">
      <w:rPr>
        <w:rFonts w:ascii="Arial" w:hAnsi="Arial" w:cs="Arial"/>
        <w:b/>
        <w:bCs/>
        <w:noProof/>
        <w:sz w:val="24"/>
        <w:szCs w:val="24"/>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5722"/>
    <w:rsid w:val="0007650F"/>
    <w:rsid w:val="00084DB6"/>
    <w:rsid w:val="00087D88"/>
    <w:rsid w:val="0009101E"/>
    <w:rsid w:val="00092333"/>
    <w:rsid w:val="000A41CB"/>
    <w:rsid w:val="000B2A2F"/>
    <w:rsid w:val="000B7AA2"/>
    <w:rsid w:val="000D0204"/>
    <w:rsid w:val="000D0643"/>
    <w:rsid w:val="000D7385"/>
    <w:rsid w:val="000E4D6C"/>
    <w:rsid w:val="000E6134"/>
    <w:rsid w:val="00104267"/>
    <w:rsid w:val="001077C9"/>
    <w:rsid w:val="00135068"/>
    <w:rsid w:val="001404C1"/>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075A"/>
    <w:rsid w:val="002C3113"/>
    <w:rsid w:val="002D3A76"/>
    <w:rsid w:val="002D538E"/>
    <w:rsid w:val="002F0F39"/>
    <w:rsid w:val="002F24AC"/>
    <w:rsid w:val="00302058"/>
    <w:rsid w:val="0030657F"/>
    <w:rsid w:val="0031230C"/>
    <w:rsid w:val="003146A4"/>
    <w:rsid w:val="003219C5"/>
    <w:rsid w:val="00322F7A"/>
    <w:rsid w:val="0032519C"/>
    <w:rsid w:val="00334202"/>
    <w:rsid w:val="00337E2B"/>
    <w:rsid w:val="00344608"/>
    <w:rsid w:val="00347F96"/>
    <w:rsid w:val="00363100"/>
    <w:rsid w:val="0036398D"/>
    <w:rsid w:val="003704E4"/>
    <w:rsid w:val="00372AC8"/>
    <w:rsid w:val="00376065"/>
    <w:rsid w:val="00385297"/>
    <w:rsid w:val="003A3012"/>
    <w:rsid w:val="003A4726"/>
    <w:rsid w:val="003B363D"/>
    <w:rsid w:val="003D2698"/>
    <w:rsid w:val="003E5984"/>
    <w:rsid w:val="003F02BF"/>
    <w:rsid w:val="00404F84"/>
    <w:rsid w:val="00412DFF"/>
    <w:rsid w:val="00414761"/>
    <w:rsid w:val="00425303"/>
    <w:rsid w:val="00475191"/>
    <w:rsid w:val="004803E1"/>
    <w:rsid w:val="004A26AA"/>
    <w:rsid w:val="004B43AF"/>
    <w:rsid w:val="004D13C5"/>
    <w:rsid w:val="004D20E6"/>
    <w:rsid w:val="004D7AF6"/>
    <w:rsid w:val="004E5F34"/>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D472E"/>
    <w:rsid w:val="005E6726"/>
    <w:rsid w:val="005F3CFA"/>
    <w:rsid w:val="005F790F"/>
    <w:rsid w:val="00601A3A"/>
    <w:rsid w:val="00604F96"/>
    <w:rsid w:val="00607FD4"/>
    <w:rsid w:val="00615C63"/>
    <w:rsid w:val="0062030D"/>
    <w:rsid w:val="006232FB"/>
    <w:rsid w:val="00624C0D"/>
    <w:rsid w:val="00667219"/>
    <w:rsid w:val="006722EC"/>
    <w:rsid w:val="00675ECD"/>
    <w:rsid w:val="006814E7"/>
    <w:rsid w:val="00691591"/>
    <w:rsid w:val="00697AD9"/>
    <w:rsid w:val="006B184E"/>
    <w:rsid w:val="006C4DA7"/>
    <w:rsid w:val="006D483C"/>
    <w:rsid w:val="006E4214"/>
    <w:rsid w:val="006E4CE6"/>
    <w:rsid w:val="006E7C67"/>
    <w:rsid w:val="006F4E22"/>
    <w:rsid w:val="006F6CA7"/>
    <w:rsid w:val="007120C5"/>
    <w:rsid w:val="007124FC"/>
    <w:rsid w:val="00721B6B"/>
    <w:rsid w:val="00730C2A"/>
    <w:rsid w:val="00747C6A"/>
    <w:rsid w:val="007515CF"/>
    <w:rsid w:val="00757CC1"/>
    <w:rsid w:val="007632B9"/>
    <w:rsid w:val="007823EE"/>
    <w:rsid w:val="007921B9"/>
    <w:rsid w:val="007A2931"/>
    <w:rsid w:val="007C4708"/>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7793"/>
    <w:rsid w:val="00991364"/>
    <w:rsid w:val="0099484B"/>
    <w:rsid w:val="009A1A39"/>
    <w:rsid w:val="009A6C83"/>
    <w:rsid w:val="009C3C8F"/>
    <w:rsid w:val="009C7C63"/>
    <w:rsid w:val="009D3980"/>
    <w:rsid w:val="009D43FF"/>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F0D2A"/>
    <w:rsid w:val="00AF3ECC"/>
    <w:rsid w:val="00AF59B5"/>
    <w:rsid w:val="00B07CE2"/>
    <w:rsid w:val="00B20100"/>
    <w:rsid w:val="00B24B05"/>
    <w:rsid w:val="00B35A51"/>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22F3E"/>
    <w:rsid w:val="00C40FBE"/>
    <w:rsid w:val="00C41DBA"/>
    <w:rsid w:val="00C44ABD"/>
    <w:rsid w:val="00C55094"/>
    <w:rsid w:val="00C57CF5"/>
    <w:rsid w:val="00C608D7"/>
    <w:rsid w:val="00C659D7"/>
    <w:rsid w:val="00C67594"/>
    <w:rsid w:val="00C718B2"/>
    <w:rsid w:val="00C71D4F"/>
    <w:rsid w:val="00C8300C"/>
    <w:rsid w:val="00C84601"/>
    <w:rsid w:val="00C90720"/>
    <w:rsid w:val="00C9255D"/>
    <w:rsid w:val="00CA5FA7"/>
    <w:rsid w:val="00CB3959"/>
    <w:rsid w:val="00CB7E66"/>
    <w:rsid w:val="00CC5CD6"/>
    <w:rsid w:val="00CF300C"/>
    <w:rsid w:val="00D00433"/>
    <w:rsid w:val="00D042A1"/>
    <w:rsid w:val="00D06539"/>
    <w:rsid w:val="00D12D05"/>
    <w:rsid w:val="00D13486"/>
    <w:rsid w:val="00D2276C"/>
    <w:rsid w:val="00D2553D"/>
    <w:rsid w:val="00D44F6D"/>
    <w:rsid w:val="00D73C60"/>
    <w:rsid w:val="00D7688B"/>
    <w:rsid w:val="00D952FD"/>
    <w:rsid w:val="00DA6C2C"/>
    <w:rsid w:val="00DB0E3F"/>
    <w:rsid w:val="00DC331C"/>
    <w:rsid w:val="00DD0AD6"/>
    <w:rsid w:val="00DE1018"/>
    <w:rsid w:val="00DE7A6B"/>
    <w:rsid w:val="00DF704C"/>
    <w:rsid w:val="00E23AEE"/>
    <w:rsid w:val="00E23EEF"/>
    <w:rsid w:val="00E250CC"/>
    <w:rsid w:val="00E30063"/>
    <w:rsid w:val="00E603FF"/>
    <w:rsid w:val="00E639FC"/>
    <w:rsid w:val="00E649F6"/>
    <w:rsid w:val="00E67FD4"/>
    <w:rsid w:val="00E97875"/>
    <w:rsid w:val="00EA4622"/>
    <w:rsid w:val="00EB3223"/>
    <w:rsid w:val="00EB3CDE"/>
    <w:rsid w:val="00EB7E63"/>
    <w:rsid w:val="00ED1D93"/>
    <w:rsid w:val="00ED579D"/>
    <w:rsid w:val="00EE12C7"/>
    <w:rsid w:val="00EF03FC"/>
    <w:rsid w:val="00F015CF"/>
    <w:rsid w:val="00F141AF"/>
    <w:rsid w:val="00F34B73"/>
    <w:rsid w:val="00F362CD"/>
    <w:rsid w:val="00F4363A"/>
    <w:rsid w:val="00F55330"/>
    <w:rsid w:val="00F606BB"/>
    <w:rsid w:val="00F71B9D"/>
    <w:rsid w:val="00F81248"/>
    <w:rsid w:val="00F9395C"/>
    <w:rsid w:val="00FA15B6"/>
    <w:rsid w:val="00FA233C"/>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about"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safeguarding/safeguarding-e-manual/safer-recruitment-and-people-management-guidance/section-4-volunteers/section-45-volunteers-confidentia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BSAdmin@hereford.anglica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urchofengland.org/safeguarding/safeguarding-e-manual/safer-recruitment-and-people-management-guidance/section-2-clergy/section-24-clergy-confidential-declaration-forms" TargetMode="External"/><Relationship Id="rId5" Type="http://schemas.openxmlformats.org/officeDocument/2006/relationships/numbering" Target="numbering.xml"/><Relationship Id="rId15" Type="http://schemas.openxmlformats.org/officeDocument/2006/relationships/hyperlink" Target="https://www.gov.uk/government/publications/dbs-code-of-practi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BSAdmin@hereford.anglican.org"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www.gov.uk/government/publications/dbs-guidance-leaflets/regulated-activity-with-adults-in-england-and-wal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dbs-guidance-leaflets/regulated-activity-with-childr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7f6d1b-4388-40e4-9cfc-3b689c975da2" xsi:nil="true"/>
    <lcf76f155ced4ddcb4097134ff3c332f xmlns="b5b974b4-5958-4599-8562-ed22b788900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55B6BED841C64880039B5D3CD20CB1" ma:contentTypeVersion="13" ma:contentTypeDescription="Create a new document." ma:contentTypeScope="" ma:versionID="f235522ab46f204ea112b430565b2df2">
  <xsd:schema xmlns:xsd="http://www.w3.org/2001/XMLSchema" xmlns:xs="http://www.w3.org/2001/XMLSchema" xmlns:p="http://schemas.microsoft.com/office/2006/metadata/properties" xmlns:ns2="b5b974b4-5958-4599-8562-ed22b788900b" xmlns:ns3="887f6d1b-4388-40e4-9cfc-3b689c975da2" targetNamespace="http://schemas.microsoft.com/office/2006/metadata/properties" ma:root="true" ma:fieldsID="678e6ea70fdd71466d219ca3fe406c85" ns2:_="" ns3:_="">
    <xsd:import namespace="b5b974b4-5958-4599-8562-ed22b788900b"/>
    <xsd:import namespace="887f6d1b-4388-40e4-9cfc-3b689c975d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974b4-5958-4599-8562-ed22b7889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f6d1b-4388-40e4-9cfc-3b689c975d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a9574b-6866-40a2-92ba-524c417221d4}" ma:internalName="TaxCatchAll" ma:showField="CatchAllData" ma:web="887f6d1b-4388-40e4-9cfc-3b689c975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1111F-97A0-4697-9B71-7D444C574E57}">
  <ds:schemaRefs>
    <ds:schemaRef ds:uri="http://schemas.microsoft.com/office/2006/metadata/properties"/>
    <ds:schemaRef ds:uri="http://schemas.microsoft.com/office/infopath/2007/PartnerControls"/>
    <ds:schemaRef ds:uri="887f6d1b-4388-40e4-9cfc-3b689c975da2"/>
    <ds:schemaRef ds:uri="b5b974b4-5958-4599-8562-ed22b788900b"/>
  </ds:schemaRefs>
</ds:datastoreItem>
</file>

<file path=customXml/itemProps2.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3.xml><?xml version="1.0" encoding="utf-8"?>
<ds:datastoreItem xmlns:ds="http://schemas.openxmlformats.org/officeDocument/2006/customXml" ds:itemID="{4DB39B79-93C2-457F-B5E6-6F84AEEFD0A9}">
  <ds:schemaRefs>
    <ds:schemaRef ds:uri="http://schemas.microsoft.com/sharepoint/v3/contenttype/forms"/>
  </ds:schemaRefs>
</ds:datastoreItem>
</file>

<file path=customXml/itemProps4.xml><?xml version="1.0" encoding="utf-8"?>
<ds:datastoreItem xmlns:ds="http://schemas.openxmlformats.org/officeDocument/2006/customXml" ds:itemID="{C212AF7B-7396-455A-88B2-917C7F786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974b4-5958-4599-8562-ed22b788900b"/>
    <ds:schemaRef ds:uri="887f6d1b-4388-40e4-9cfc-3b689c975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1832</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Karen Evans</cp:lastModifiedBy>
  <cp:revision>3</cp:revision>
  <dcterms:created xsi:type="dcterms:W3CDTF">2026-08-11T15:10:00Z</dcterms:created>
  <dcterms:modified xsi:type="dcterms:W3CDTF">2026-08-12T08:21:00Z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0x0101006055B6BED841C64880039B5D3CD20CB1</vt:lpwstr>
  </property>
  <property fmtid="{D5CDD505-2E9C-101B-9397-08002B2CF9AE}" pid="3" name="MediaServiceImageTags">
    <vt:lpwstr/>
  </property>
</Properties>
</file>