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4032" w14:textId="0F7FBB58" w:rsidR="00877AD4" w:rsidRPr="00E321C8" w:rsidRDefault="000E48FA" w:rsidP="00877AD4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4D9F0" wp14:editId="0D1C3706">
                <wp:simplePos x="0" y="0"/>
                <wp:positionH relativeFrom="column">
                  <wp:posOffset>-325755</wp:posOffset>
                </wp:positionH>
                <wp:positionV relativeFrom="paragraph">
                  <wp:posOffset>-29210</wp:posOffset>
                </wp:positionV>
                <wp:extent cx="6822440" cy="930656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930656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DFCF" id="Rectangle 22" o:spid="_x0000_s1026" style="position:absolute;margin-left:-25.65pt;margin-top:-2.3pt;width:537.2pt;height:7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" filled="f" strokeweight="4pt"/>
            </w:pict>
          </mc:Fallback>
        </mc:AlternateContent>
      </w:r>
      <w:r w:rsidR="0040704D">
        <w:rPr>
          <w:rFonts w:ascii="Arial" w:hAnsi="Arial" w:cs="Arial"/>
          <w:b/>
        </w:rPr>
        <w:t xml:space="preserve">   </w:t>
      </w:r>
    </w:p>
    <w:p w14:paraId="2A90AC4F" w14:textId="77777777" w:rsidR="00877AD4" w:rsidRPr="00E321C8" w:rsidRDefault="00877AD4" w:rsidP="00877AD4">
      <w:pPr>
        <w:jc w:val="right"/>
        <w:rPr>
          <w:rFonts w:ascii="Arial" w:hAnsi="Arial" w:cs="Arial"/>
          <w:b/>
          <w:sz w:val="16"/>
          <w:szCs w:val="16"/>
        </w:rPr>
      </w:pPr>
    </w:p>
    <w:p w14:paraId="0B2F2CFE" w14:textId="51E2B378" w:rsidR="00877AD4" w:rsidRPr="00CB04B3" w:rsidRDefault="000E48FA" w:rsidP="006111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66A4BC81" wp14:editId="7A70BBD4">
            <wp:extent cx="2295525" cy="552450"/>
            <wp:effectExtent l="0" t="0" r="9525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29"/>
        <w:gridCol w:w="1209"/>
        <w:gridCol w:w="2050"/>
        <w:gridCol w:w="1419"/>
        <w:gridCol w:w="3317"/>
      </w:tblGrid>
      <w:tr w:rsidR="00877AD4" w:rsidRPr="00E321C8" w14:paraId="745CE291" w14:textId="77777777" w:rsidTr="00D67502">
        <w:trPr>
          <w:jc w:val="center"/>
        </w:trPr>
        <w:tc>
          <w:tcPr>
            <w:tcW w:w="9624" w:type="dxa"/>
            <w:gridSpan w:val="5"/>
          </w:tcPr>
          <w:p w14:paraId="2BDDBB08" w14:textId="77777777" w:rsidR="00877AD4" w:rsidRPr="00E321C8" w:rsidRDefault="00877AD4" w:rsidP="00877AD4">
            <w:pPr>
              <w:rPr>
                <w:rFonts w:ascii="Arial" w:hAnsi="Arial" w:cs="Arial"/>
              </w:rPr>
            </w:pPr>
          </w:p>
        </w:tc>
      </w:tr>
      <w:tr w:rsidR="00877AD4" w:rsidRPr="00E321C8" w14:paraId="5EF4D9F1" w14:textId="77777777" w:rsidTr="00D67502">
        <w:trPr>
          <w:jc w:val="center"/>
        </w:trPr>
        <w:tc>
          <w:tcPr>
            <w:tcW w:w="2838" w:type="dxa"/>
            <w:gridSpan w:val="2"/>
            <w:shd w:val="solid" w:color="auto" w:fill="auto"/>
          </w:tcPr>
          <w:p w14:paraId="2A6CCB84" w14:textId="77777777" w:rsidR="00877AD4" w:rsidRPr="00E321C8" w:rsidRDefault="00877AD4" w:rsidP="00877AD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E321C8">
              <w:rPr>
                <w:rFonts w:ascii="Arial" w:hAnsi="Arial" w:cs="Arial"/>
                <w:b/>
                <w:color w:val="FFFFFF"/>
                <w:sz w:val="28"/>
              </w:rPr>
              <w:t>Job Description</w:t>
            </w:r>
          </w:p>
        </w:tc>
        <w:tc>
          <w:tcPr>
            <w:tcW w:w="6786" w:type="dxa"/>
            <w:gridSpan w:val="3"/>
          </w:tcPr>
          <w:p w14:paraId="2AC83DBA" w14:textId="77777777" w:rsidR="00877AD4" w:rsidRPr="00E321C8" w:rsidRDefault="00877AD4" w:rsidP="00877AD4">
            <w:pPr>
              <w:rPr>
                <w:rFonts w:ascii="Arial" w:hAnsi="Arial" w:cs="Arial"/>
              </w:rPr>
            </w:pPr>
          </w:p>
        </w:tc>
      </w:tr>
      <w:tr w:rsidR="00877AD4" w:rsidRPr="00E321C8" w14:paraId="339403A8" w14:textId="77777777" w:rsidTr="00D67502">
        <w:trPr>
          <w:trHeight w:val="660"/>
          <w:jc w:val="center"/>
        </w:trPr>
        <w:tc>
          <w:tcPr>
            <w:tcW w:w="1629" w:type="dxa"/>
            <w:vAlign w:val="center"/>
          </w:tcPr>
          <w:p w14:paraId="7259D66D" w14:textId="77777777" w:rsidR="00877AD4" w:rsidRPr="00E321C8" w:rsidRDefault="00877AD4" w:rsidP="00D67502">
            <w:pPr>
              <w:spacing w:beforeLines="60" w:before="144" w:after="60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3259" w:type="dxa"/>
            <w:gridSpan w:val="2"/>
            <w:vAlign w:val="center"/>
          </w:tcPr>
          <w:p w14:paraId="7B8418AB" w14:textId="6EB106BD" w:rsidR="00877AD4" w:rsidRPr="00C523CC" w:rsidRDefault="00CC51DB" w:rsidP="00D67502">
            <w:pPr>
              <w:spacing w:beforeLines="60" w:before="144" w:after="60"/>
              <w:rPr>
                <w:rFonts w:ascii="Segoe UI" w:hAnsi="Segoe UI" w:cs="Segoe UI"/>
                <w:b/>
                <w:sz w:val="24"/>
                <w:szCs w:val="24"/>
              </w:rPr>
            </w:pPr>
            <w:r w:rsidRPr="00C523CC">
              <w:rPr>
                <w:rFonts w:ascii="Segoe UI" w:hAnsi="Segoe UI" w:cs="Segoe UI"/>
                <w:b/>
                <w:sz w:val="24"/>
                <w:szCs w:val="24"/>
              </w:rPr>
              <w:t xml:space="preserve">Lead </w:t>
            </w:r>
            <w:r w:rsidR="0040704D" w:rsidRPr="00C523CC">
              <w:rPr>
                <w:rFonts w:ascii="Segoe UI" w:hAnsi="Segoe UI" w:cs="Segoe UI"/>
                <w:b/>
                <w:sz w:val="24"/>
                <w:szCs w:val="24"/>
              </w:rPr>
              <w:t>Parish Giving Advise</w:t>
            </w:r>
            <w:r w:rsidR="008375D6" w:rsidRPr="00C523CC">
              <w:rPr>
                <w:rFonts w:ascii="Segoe UI" w:hAnsi="Segoe UI" w:cs="Segoe UI"/>
                <w:b/>
                <w:sz w:val="24"/>
                <w:szCs w:val="24"/>
              </w:rPr>
              <w:t>r</w:t>
            </w:r>
          </w:p>
        </w:tc>
        <w:tc>
          <w:tcPr>
            <w:tcW w:w="1419" w:type="dxa"/>
            <w:vAlign w:val="center"/>
          </w:tcPr>
          <w:p w14:paraId="15B348BE" w14:textId="77777777" w:rsidR="00877AD4" w:rsidRPr="00E321C8" w:rsidRDefault="00877AD4" w:rsidP="00D67502">
            <w:pPr>
              <w:spacing w:beforeLines="60" w:before="144" w:after="60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Department</w:t>
            </w:r>
            <w:r w:rsidRPr="00E321C8">
              <w:rPr>
                <w:rFonts w:ascii="Arial" w:hAnsi="Arial" w:cs="Arial"/>
              </w:rPr>
              <w:t>:</w:t>
            </w:r>
          </w:p>
        </w:tc>
        <w:tc>
          <w:tcPr>
            <w:tcW w:w="3317" w:type="dxa"/>
            <w:vAlign w:val="center"/>
          </w:tcPr>
          <w:p w14:paraId="19FA54CD" w14:textId="4D1DBEBA" w:rsidR="00877AD4" w:rsidRPr="00EA78EC" w:rsidRDefault="008375D6" w:rsidP="00D67502">
            <w:pPr>
              <w:spacing w:beforeLines="60" w:before="144" w:after="60"/>
              <w:rPr>
                <w:rFonts w:ascii="Segoe UI" w:hAnsi="Segoe UI" w:cs="Segoe UI"/>
                <w:sz w:val="24"/>
                <w:szCs w:val="24"/>
              </w:rPr>
            </w:pPr>
            <w:r w:rsidRPr="00EA78EC">
              <w:rPr>
                <w:rFonts w:ascii="Segoe UI" w:hAnsi="Segoe UI" w:cs="Segoe UI"/>
                <w:sz w:val="24"/>
                <w:szCs w:val="24"/>
              </w:rPr>
              <w:t>Finance</w:t>
            </w:r>
          </w:p>
        </w:tc>
      </w:tr>
    </w:tbl>
    <w:p w14:paraId="505D0CF0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381"/>
      </w:tblGrid>
      <w:tr w:rsidR="00877AD4" w:rsidRPr="00E321C8" w14:paraId="783628AC" w14:textId="77777777">
        <w:trPr>
          <w:trHeight w:val="445"/>
          <w:jc w:val="center"/>
        </w:trPr>
        <w:tc>
          <w:tcPr>
            <w:tcW w:w="9645" w:type="dxa"/>
            <w:gridSpan w:val="2"/>
          </w:tcPr>
          <w:p w14:paraId="1CC622EA" w14:textId="1E93B5D5" w:rsidR="00877AD4" w:rsidRPr="00E321C8" w:rsidRDefault="00D67502" w:rsidP="00877AD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 r</w:t>
            </w:r>
            <w:r w:rsidR="00EA78EC">
              <w:rPr>
                <w:rFonts w:ascii="Arial" w:hAnsi="Arial" w:cs="Arial"/>
                <w:b/>
                <w:sz w:val="28"/>
                <w:szCs w:val="28"/>
              </w:rPr>
              <w:t>eporting t</w:t>
            </w:r>
            <w:r w:rsidR="00877AD4" w:rsidRPr="00E321C8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877AD4" w:rsidRPr="00E321C8" w14:paraId="27D10F57" w14:textId="77777777">
        <w:trPr>
          <w:trHeight w:val="450"/>
          <w:jc w:val="center"/>
        </w:trPr>
        <w:tc>
          <w:tcPr>
            <w:tcW w:w="3264" w:type="dxa"/>
          </w:tcPr>
          <w:p w14:paraId="50C33B21" w14:textId="6DFDE7E7" w:rsidR="00877AD4" w:rsidRPr="00EA78EC" w:rsidRDefault="00EA78EC" w:rsidP="00EA78EC">
            <w:pPr>
              <w:spacing w:before="120" w:after="12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A78EC">
              <w:rPr>
                <w:rFonts w:ascii="Segoe UI" w:hAnsi="Segoe UI" w:cs="Segoe UI"/>
                <w:sz w:val="24"/>
                <w:szCs w:val="24"/>
              </w:rPr>
              <w:t>Finance</w:t>
            </w:r>
            <w:r w:rsidR="0040704D">
              <w:rPr>
                <w:rFonts w:ascii="Segoe UI" w:hAnsi="Segoe UI" w:cs="Segoe UI"/>
                <w:sz w:val="24"/>
                <w:szCs w:val="24"/>
              </w:rPr>
              <w:t xml:space="preserve"> Director</w:t>
            </w:r>
          </w:p>
        </w:tc>
        <w:tc>
          <w:tcPr>
            <w:tcW w:w="6381" w:type="dxa"/>
          </w:tcPr>
          <w:p w14:paraId="6CC04983" w14:textId="4EA495E5" w:rsidR="00877AD4" w:rsidRPr="00EA78EC" w:rsidRDefault="00877AD4" w:rsidP="00EA78EC">
            <w:pPr>
              <w:spacing w:before="120" w:after="12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A46540D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7753"/>
      </w:tblGrid>
      <w:tr w:rsidR="00877AD4" w:rsidRPr="00E321C8" w14:paraId="7B81F556" w14:textId="77777777">
        <w:trPr>
          <w:jc w:val="center"/>
        </w:trPr>
        <w:tc>
          <w:tcPr>
            <w:tcW w:w="1926" w:type="dxa"/>
          </w:tcPr>
          <w:p w14:paraId="1713293A" w14:textId="77777777" w:rsidR="00877AD4" w:rsidRPr="00E321C8" w:rsidRDefault="00877AD4" w:rsidP="00877AD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E321C8">
              <w:rPr>
                <w:rFonts w:ascii="Arial" w:hAnsi="Arial" w:cs="Arial"/>
                <w:b/>
                <w:sz w:val="28"/>
                <w:szCs w:val="28"/>
              </w:rPr>
              <w:t>Job Purpose</w:t>
            </w:r>
          </w:p>
        </w:tc>
        <w:tc>
          <w:tcPr>
            <w:tcW w:w="7753" w:type="dxa"/>
          </w:tcPr>
          <w:p w14:paraId="552159E1" w14:textId="0ABC3AF7" w:rsidR="00877AD4" w:rsidRPr="00E321C8" w:rsidRDefault="00877AD4" w:rsidP="00EA78EC">
            <w:pPr>
              <w:spacing w:before="120"/>
              <w:rPr>
                <w:rFonts w:ascii="Arial" w:hAnsi="Arial" w:cs="Arial"/>
              </w:rPr>
            </w:pPr>
          </w:p>
        </w:tc>
      </w:tr>
      <w:tr w:rsidR="00877AD4" w:rsidRPr="00E321C8" w14:paraId="3DB33F42" w14:textId="77777777">
        <w:trPr>
          <w:trHeight w:val="510"/>
          <w:jc w:val="center"/>
        </w:trPr>
        <w:tc>
          <w:tcPr>
            <w:tcW w:w="9679" w:type="dxa"/>
            <w:gridSpan w:val="2"/>
          </w:tcPr>
          <w:p w14:paraId="43ADD3F6" w14:textId="77777777" w:rsidR="00877AD4" w:rsidRDefault="00877AD4" w:rsidP="00877AD4">
            <w:pPr>
              <w:rPr>
                <w:rFonts w:ascii="Arial" w:hAnsi="Arial" w:cs="Arial"/>
                <w:sz w:val="22"/>
              </w:rPr>
            </w:pPr>
          </w:p>
          <w:p w14:paraId="6A86AE26" w14:textId="39BC6661" w:rsidR="00EA78EC" w:rsidRPr="0040704D" w:rsidRDefault="0040704D" w:rsidP="0040704D">
            <w:pPr>
              <w:pStyle w:val="ListParagraph"/>
              <w:numPr>
                <w:ilvl w:val="0"/>
                <w:numId w:val="34"/>
              </w:numPr>
              <w:spacing w:after="60"/>
              <w:ind w:left="714" w:hanging="357"/>
              <w:contextualSpacing w:val="0"/>
              <w:rPr>
                <w:rFonts w:cs="Arial"/>
                <w:sz w:val="20"/>
              </w:rPr>
            </w:pPr>
            <w:r>
              <w:rPr>
                <w:rFonts w:ascii="Segoe UI" w:hAnsi="Segoe UI" w:cs="Segoe UI"/>
                <w:sz w:val="22"/>
              </w:rPr>
              <w:t>To l</w:t>
            </w:r>
            <w:r w:rsidR="00EA78EC" w:rsidRPr="0040704D">
              <w:rPr>
                <w:rFonts w:ascii="Segoe UI" w:hAnsi="Segoe UI" w:cs="Segoe UI"/>
                <w:sz w:val="22"/>
              </w:rPr>
              <w:t>ead a small</w:t>
            </w:r>
            <w:r w:rsidR="00083B76" w:rsidRPr="0040704D">
              <w:rPr>
                <w:rFonts w:ascii="Segoe UI" w:hAnsi="Segoe UI" w:cs="Segoe UI"/>
                <w:sz w:val="22"/>
              </w:rPr>
              <w:t>, energised</w:t>
            </w:r>
            <w:r w:rsidR="00EA78EC" w:rsidRPr="0040704D">
              <w:rPr>
                <w:rFonts w:ascii="Segoe UI" w:hAnsi="Segoe UI" w:cs="Segoe UI"/>
                <w:sz w:val="22"/>
              </w:rPr>
              <w:t xml:space="preserve"> team implementing our ‘Generous Giving Strategy 2018-2023’</w:t>
            </w:r>
            <w:r>
              <w:rPr>
                <w:rFonts w:ascii="Segoe UI" w:hAnsi="Segoe UI" w:cs="Segoe UI"/>
                <w:sz w:val="22"/>
              </w:rPr>
              <w:t xml:space="preserve"> across the Diocese of Hereford</w:t>
            </w:r>
            <w:r w:rsidR="00083B76" w:rsidRPr="0040704D">
              <w:rPr>
                <w:rFonts w:ascii="Segoe UI" w:hAnsi="Segoe UI" w:cs="Segoe UI"/>
                <w:sz w:val="22"/>
              </w:rPr>
              <w:t>, through which you will foster and nurture a mutually supportive, dynamic and creative team culture</w:t>
            </w:r>
            <w:r>
              <w:rPr>
                <w:rFonts w:ascii="Segoe UI" w:hAnsi="Segoe UI" w:cs="Segoe UI"/>
                <w:sz w:val="22"/>
              </w:rPr>
              <w:t>;</w:t>
            </w:r>
          </w:p>
          <w:p w14:paraId="2331B199" w14:textId="000EBACF" w:rsidR="00EA78EC" w:rsidRPr="0040704D" w:rsidRDefault="00EA78EC" w:rsidP="0040704D">
            <w:pPr>
              <w:pStyle w:val="ListParagraph"/>
              <w:numPr>
                <w:ilvl w:val="0"/>
                <w:numId w:val="34"/>
              </w:numPr>
              <w:spacing w:after="60"/>
              <w:ind w:left="714" w:hanging="357"/>
              <w:contextualSpacing w:val="0"/>
              <w:rPr>
                <w:rFonts w:cs="Arial"/>
                <w:sz w:val="20"/>
              </w:rPr>
            </w:pPr>
            <w:r w:rsidRPr="0040704D">
              <w:rPr>
                <w:rFonts w:ascii="Segoe UI" w:hAnsi="Segoe UI" w:cs="Segoe UI"/>
                <w:sz w:val="22"/>
              </w:rPr>
              <w:t>To broaden the understanding of</w:t>
            </w:r>
            <w:r w:rsidR="000F6B00">
              <w:rPr>
                <w:rFonts w:ascii="Segoe UI" w:hAnsi="Segoe UI" w:cs="Segoe UI"/>
                <w:sz w:val="22"/>
              </w:rPr>
              <w:t>,</w:t>
            </w:r>
            <w:r w:rsidRPr="0040704D">
              <w:rPr>
                <w:rFonts w:ascii="Segoe UI" w:hAnsi="Segoe UI" w:cs="Segoe UI"/>
                <w:sz w:val="22"/>
              </w:rPr>
              <w:t xml:space="preserve"> and engagement with</w:t>
            </w:r>
            <w:r w:rsidR="000F6B00">
              <w:rPr>
                <w:rFonts w:ascii="Segoe UI" w:hAnsi="Segoe UI" w:cs="Segoe UI"/>
                <w:sz w:val="22"/>
              </w:rPr>
              <w:t>,</w:t>
            </w:r>
            <w:r w:rsidRPr="0040704D">
              <w:rPr>
                <w:rFonts w:ascii="Segoe UI" w:hAnsi="Segoe UI" w:cs="Segoe UI"/>
                <w:sz w:val="22"/>
              </w:rPr>
              <w:t xml:space="preserve"> </w:t>
            </w:r>
            <w:r w:rsidR="00083B76" w:rsidRPr="0040704D">
              <w:rPr>
                <w:rFonts w:ascii="Segoe UI" w:hAnsi="Segoe UI" w:cs="Segoe UI"/>
                <w:sz w:val="22"/>
              </w:rPr>
              <w:t xml:space="preserve">Christian </w:t>
            </w:r>
            <w:r w:rsidRPr="0040704D">
              <w:rPr>
                <w:rFonts w:ascii="Segoe UI" w:hAnsi="Segoe UI" w:cs="Segoe UI"/>
                <w:sz w:val="22"/>
              </w:rPr>
              <w:t xml:space="preserve">stewardship </w:t>
            </w:r>
            <w:r w:rsidR="00083B76" w:rsidRPr="0040704D">
              <w:rPr>
                <w:rFonts w:ascii="Segoe UI" w:hAnsi="Segoe UI" w:cs="Segoe UI"/>
                <w:sz w:val="22"/>
              </w:rPr>
              <w:t xml:space="preserve">and generous giving </w:t>
            </w:r>
            <w:r w:rsidR="00C523CC">
              <w:rPr>
                <w:rFonts w:ascii="Segoe UI" w:hAnsi="Segoe UI" w:cs="Segoe UI"/>
                <w:sz w:val="22"/>
              </w:rPr>
              <w:t>across the D</w:t>
            </w:r>
            <w:r w:rsidRPr="0040704D">
              <w:rPr>
                <w:rFonts w:ascii="Segoe UI" w:hAnsi="Segoe UI" w:cs="Segoe UI"/>
                <w:sz w:val="22"/>
              </w:rPr>
              <w:t>iocese</w:t>
            </w:r>
            <w:r w:rsidR="00083B76" w:rsidRPr="0040704D">
              <w:rPr>
                <w:rFonts w:ascii="Segoe UI" w:hAnsi="Segoe UI" w:cs="Segoe UI"/>
                <w:sz w:val="22"/>
              </w:rPr>
              <w:t>, part</w:t>
            </w:r>
            <w:r w:rsidR="000F6B00">
              <w:rPr>
                <w:rFonts w:ascii="Segoe UI" w:hAnsi="Segoe UI" w:cs="Segoe UI"/>
                <w:sz w:val="22"/>
              </w:rPr>
              <w:t xml:space="preserve">icularly amongst local leaders – </w:t>
            </w:r>
            <w:r w:rsidR="00083B76" w:rsidRPr="0040704D">
              <w:rPr>
                <w:rFonts w:ascii="Segoe UI" w:hAnsi="Segoe UI" w:cs="Segoe UI"/>
                <w:sz w:val="22"/>
              </w:rPr>
              <w:t>l</w:t>
            </w:r>
            <w:r w:rsidR="000F6B00">
              <w:rPr>
                <w:rFonts w:ascii="Segoe UI" w:hAnsi="Segoe UI" w:cs="Segoe UI"/>
                <w:sz w:val="22"/>
              </w:rPr>
              <w:t>ay and ordained</w:t>
            </w:r>
            <w:r w:rsidR="0040704D">
              <w:rPr>
                <w:rFonts w:ascii="Segoe UI" w:hAnsi="Segoe UI" w:cs="Segoe UI"/>
                <w:sz w:val="22"/>
              </w:rPr>
              <w:t>;</w:t>
            </w:r>
          </w:p>
          <w:p w14:paraId="6F4ACEC1" w14:textId="13C9B685" w:rsidR="00EA78EC" w:rsidRPr="0040704D" w:rsidRDefault="00EA78EC" w:rsidP="0040704D">
            <w:pPr>
              <w:pStyle w:val="ListParagraph"/>
              <w:numPr>
                <w:ilvl w:val="0"/>
                <w:numId w:val="34"/>
              </w:numPr>
              <w:spacing w:after="60"/>
              <w:ind w:left="714" w:hanging="357"/>
              <w:contextualSpacing w:val="0"/>
              <w:rPr>
                <w:rFonts w:cs="Arial"/>
                <w:sz w:val="20"/>
              </w:rPr>
            </w:pPr>
            <w:r w:rsidRPr="0040704D">
              <w:rPr>
                <w:rFonts w:ascii="Segoe UI" w:hAnsi="Segoe UI" w:cs="Segoe UI"/>
                <w:sz w:val="22"/>
              </w:rPr>
              <w:t>To help deliver a step change in giving to facilitate sustainable and holistic church growth</w:t>
            </w:r>
            <w:r w:rsidR="0040704D">
              <w:rPr>
                <w:rFonts w:ascii="Segoe UI" w:hAnsi="Segoe UI" w:cs="Segoe UI"/>
                <w:sz w:val="22"/>
              </w:rPr>
              <w:t>;</w:t>
            </w:r>
          </w:p>
          <w:p w14:paraId="2261139D" w14:textId="08AF5FE7" w:rsidR="00EA78EC" w:rsidRPr="0040704D" w:rsidRDefault="00EA78EC" w:rsidP="0040704D">
            <w:pPr>
              <w:pStyle w:val="ListParagraph"/>
              <w:numPr>
                <w:ilvl w:val="0"/>
                <w:numId w:val="34"/>
              </w:numPr>
              <w:spacing w:after="60"/>
              <w:ind w:left="714" w:hanging="357"/>
              <w:contextualSpacing w:val="0"/>
              <w:rPr>
                <w:rFonts w:cs="Arial"/>
                <w:sz w:val="20"/>
              </w:rPr>
            </w:pPr>
            <w:r w:rsidRPr="0040704D">
              <w:rPr>
                <w:rFonts w:ascii="Segoe UI" w:hAnsi="Segoe UI" w:cs="Segoe UI"/>
                <w:sz w:val="22"/>
              </w:rPr>
              <w:t>To</w:t>
            </w:r>
            <w:r w:rsidR="008375D6" w:rsidRPr="0040704D">
              <w:rPr>
                <w:rFonts w:ascii="Segoe UI" w:hAnsi="Segoe UI" w:cs="Segoe UI"/>
                <w:sz w:val="22"/>
              </w:rPr>
              <w:t xml:space="preserve"> </w:t>
            </w:r>
            <w:r w:rsidR="000F6B00">
              <w:rPr>
                <w:rFonts w:ascii="Segoe UI" w:hAnsi="Segoe UI" w:cs="Segoe UI"/>
                <w:sz w:val="22"/>
              </w:rPr>
              <w:t xml:space="preserve">meet regularly </w:t>
            </w:r>
            <w:r w:rsidR="008375D6" w:rsidRPr="0040704D">
              <w:rPr>
                <w:rFonts w:ascii="Segoe UI" w:hAnsi="Segoe UI" w:cs="Segoe UI"/>
                <w:sz w:val="22"/>
              </w:rPr>
              <w:t>with Parochial Church Counc</w:t>
            </w:r>
            <w:r w:rsidR="0040704D" w:rsidRPr="0040704D">
              <w:rPr>
                <w:rFonts w:ascii="Segoe UI" w:hAnsi="Segoe UI" w:cs="Segoe UI"/>
                <w:sz w:val="22"/>
              </w:rPr>
              <w:t>il (PCC</w:t>
            </w:r>
            <w:r w:rsidR="008375D6" w:rsidRPr="0040704D">
              <w:rPr>
                <w:rFonts w:ascii="Segoe UI" w:hAnsi="Segoe UI" w:cs="Segoe UI"/>
                <w:sz w:val="22"/>
              </w:rPr>
              <w:t>)</w:t>
            </w:r>
            <w:r w:rsidR="0040704D" w:rsidRPr="0040704D">
              <w:rPr>
                <w:rFonts w:ascii="Segoe UI" w:hAnsi="Segoe UI" w:cs="Segoe UI"/>
                <w:sz w:val="22"/>
              </w:rPr>
              <w:t xml:space="preserve"> members</w:t>
            </w:r>
            <w:r w:rsidR="008375D6" w:rsidRPr="0040704D">
              <w:rPr>
                <w:rFonts w:ascii="Segoe UI" w:hAnsi="Segoe UI" w:cs="Segoe UI"/>
                <w:sz w:val="22"/>
              </w:rPr>
              <w:t xml:space="preserve">, </w:t>
            </w:r>
            <w:r w:rsidRPr="0040704D">
              <w:rPr>
                <w:rFonts w:ascii="Segoe UI" w:hAnsi="Segoe UI" w:cs="Segoe UI"/>
                <w:sz w:val="22"/>
              </w:rPr>
              <w:t>churchwardens,</w:t>
            </w:r>
            <w:r w:rsidR="008375D6" w:rsidRPr="0040704D">
              <w:rPr>
                <w:rFonts w:ascii="Segoe UI" w:hAnsi="Segoe UI" w:cs="Segoe UI"/>
                <w:sz w:val="22"/>
              </w:rPr>
              <w:t xml:space="preserve"> </w:t>
            </w:r>
            <w:r w:rsidR="0040704D" w:rsidRPr="0040704D">
              <w:rPr>
                <w:rFonts w:ascii="Segoe UI" w:hAnsi="Segoe UI" w:cs="Segoe UI"/>
                <w:sz w:val="22"/>
              </w:rPr>
              <w:t>treasurers, clergy</w:t>
            </w:r>
            <w:r w:rsidR="008375D6" w:rsidRPr="0040704D">
              <w:rPr>
                <w:rFonts w:ascii="Segoe UI" w:hAnsi="Segoe UI" w:cs="Segoe UI"/>
                <w:sz w:val="22"/>
              </w:rPr>
              <w:t xml:space="preserve"> and congregations to encourage and enable them to identify the resources ne</w:t>
            </w:r>
            <w:r w:rsidR="0040704D">
              <w:rPr>
                <w:rFonts w:ascii="Segoe UI" w:hAnsi="Segoe UI" w:cs="Segoe UI"/>
                <w:sz w:val="22"/>
              </w:rPr>
              <w:t>cessary to fulfil their mission;</w:t>
            </w:r>
          </w:p>
          <w:p w14:paraId="4192F44F" w14:textId="643F0F6B" w:rsidR="00E321C8" w:rsidRPr="00EA78EC" w:rsidRDefault="00EA78EC" w:rsidP="000F6B00">
            <w:pPr>
              <w:pStyle w:val="ListParagraph"/>
              <w:numPr>
                <w:ilvl w:val="0"/>
                <w:numId w:val="34"/>
              </w:numPr>
              <w:spacing w:after="60"/>
              <w:ind w:left="714" w:hanging="357"/>
              <w:contextualSpacing w:val="0"/>
              <w:rPr>
                <w:rFonts w:cs="Arial"/>
                <w:sz w:val="22"/>
              </w:rPr>
            </w:pPr>
            <w:r w:rsidRPr="0040704D">
              <w:rPr>
                <w:rFonts w:ascii="Segoe UI" w:hAnsi="Segoe UI" w:cs="Segoe UI"/>
                <w:sz w:val="22"/>
              </w:rPr>
              <w:t xml:space="preserve">To continue </w:t>
            </w:r>
            <w:r w:rsidR="000F6B00">
              <w:rPr>
                <w:rFonts w:ascii="Segoe UI" w:hAnsi="Segoe UI" w:cs="Segoe UI"/>
                <w:sz w:val="22"/>
              </w:rPr>
              <w:t xml:space="preserve">to </w:t>
            </w:r>
            <w:r w:rsidRPr="0040704D">
              <w:rPr>
                <w:rFonts w:ascii="Segoe UI" w:hAnsi="Segoe UI" w:cs="Segoe UI"/>
                <w:sz w:val="22"/>
              </w:rPr>
              <w:t>develop</w:t>
            </w:r>
            <w:r w:rsidR="000F6B00">
              <w:rPr>
                <w:rFonts w:ascii="Segoe UI" w:hAnsi="Segoe UI" w:cs="Segoe UI"/>
                <w:sz w:val="22"/>
              </w:rPr>
              <w:t xml:space="preserve"> and promote</w:t>
            </w:r>
            <w:r w:rsidR="008375D6" w:rsidRPr="0040704D">
              <w:rPr>
                <w:rFonts w:ascii="Segoe UI" w:hAnsi="Segoe UI" w:cs="Segoe UI"/>
                <w:sz w:val="22"/>
              </w:rPr>
              <w:t xml:space="preserve"> the national Parish Giving Scheme</w:t>
            </w:r>
            <w:r w:rsidR="00083B76" w:rsidRPr="0040704D">
              <w:rPr>
                <w:rFonts w:ascii="Segoe UI" w:hAnsi="Segoe UI" w:cs="Segoe UI"/>
                <w:sz w:val="22"/>
              </w:rPr>
              <w:t>, legacy givi</w:t>
            </w:r>
            <w:r w:rsidR="000F6B00">
              <w:rPr>
                <w:rFonts w:ascii="Segoe UI" w:hAnsi="Segoe UI" w:cs="Segoe UI"/>
                <w:sz w:val="22"/>
              </w:rPr>
              <w:t xml:space="preserve">ng, and appropriate </w:t>
            </w:r>
            <w:r w:rsidR="00083B76" w:rsidRPr="0040704D">
              <w:rPr>
                <w:rFonts w:ascii="Segoe UI" w:hAnsi="Segoe UI" w:cs="Segoe UI"/>
                <w:sz w:val="22"/>
              </w:rPr>
              <w:t>digital giving platforms.</w:t>
            </w:r>
          </w:p>
        </w:tc>
      </w:tr>
    </w:tbl>
    <w:p w14:paraId="208EA889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7749"/>
      </w:tblGrid>
      <w:tr w:rsidR="00877AD4" w:rsidRPr="00E321C8" w14:paraId="1290EC92" w14:textId="77777777">
        <w:trPr>
          <w:trHeight w:val="466"/>
          <w:jc w:val="center"/>
        </w:trPr>
        <w:tc>
          <w:tcPr>
            <w:tcW w:w="1896" w:type="dxa"/>
          </w:tcPr>
          <w:p w14:paraId="1BE45648" w14:textId="77777777" w:rsidR="00877AD4" w:rsidRPr="00E321C8" w:rsidRDefault="00877AD4" w:rsidP="000F6B00">
            <w:pPr>
              <w:spacing w:before="12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321C8">
              <w:rPr>
                <w:rFonts w:ascii="Arial" w:hAnsi="Arial" w:cs="Arial"/>
                <w:b/>
                <w:sz w:val="28"/>
                <w:szCs w:val="28"/>
              </w:rPr>
              <w:t>Dimensions</w:t>
            </w:r>
          </w:p>
        </w:tc>
        <w:tc>
          <w:tcPr>
            <w:tcW w:w="7749" w:type="dxa"/>
          </w:tcPr>
          <w:p w14:paraId="21CEB8B6" w14:textId="40DCD980" w:rsidR="00877AD4" w:rsidRPr="00E321C8" w:rsidRDefault="00877AD4" w:rsidP="00877AD4">
            <w:pPr>
              <w:spacing w:before="120"/>
              <w:rPr>
                <w:rFonts w:ascii="Arial" w:hAnsi="Arial" w:cs="Arial"/>
              </w:rPr>
            </w:pPr>
          </w:p>
        </w:tc>
      </w:tr>
      <w:tr w:rsidR="00877AD4" w:rsidRPr="00E321C8" w14:paraId="3FB33DDB" w14:textId="77777777">
        <w:trPr>
          <w:trHeight w:val="900"/>
          <w:jc w:val="center"/>
        </w:trPr>
        <w:tc>
          <w:tcPr>
            <w:tcW w:w="9645" w:type="dxa"/>
            <w:gridSpan w:val="2"/>
          </w:tcPr>
          <w:p w14:paraId="29449B58" w14:textId="61054591" w:rsidR="00EA78EC" w:rsidRPr="0040704D" w:rsidRDefault="0040704D" w:rsidP="00EA78EC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  <w:r w:rsidRPr="0040704D">
              <w:rPr>
                <w:rFonts w:ascii="Segoe UI" w:hAnsi="Segoe UI" w:cs="Segoe UI"/>
                <w:sz w:val="22"/>
              </w:rPr>
              <w:t>Line m</w:t>
            </w:r>
            <w:r w:rsidR="00990AF8" w:rsidRPr="0040704D">
              <w:rPr>
                <w:rFonts w:ascii="Segoe UI" w:hAnsi="Segoe UI" w:cs="Segoe UI"/>
                <w:sz w:val="22"/>
              </w:rPr>
              <w:t>anage</w:t>
            </w:r>
            <w:r>
              <w:rPr>
                <w:rFonts w:ascii="Segoe UI" w:hAnsi="Segoe UI" w:cs="Segoe UI"/>
                <w:sz w:val="22"/>
              </w:rPr>
              <w:t xml:space="preserve"> two part-time colleagues</w:t>
            </w:r>
            <w:r w:rsidR="00EA78EC" w:rsidRPr="0040704D">
              <w:rPr>
                <w:rFonts w:ascii="Segoe UI" w:hAnsi="Segoe UI" w:cs="Segoe UI"/>
                <w:sz w:val="22"/>
              </w:rPr>
              <w:t>:</w:t>
            </w:r>
          </w:p>
          <w:p w14:paraId="33D8050B" w14:textId="25498268" w:rsidR="00EA78EC" w:rsidRPr="0040704D" w:rsidRDefault="00C523CC" w:rsidP="00EA78EC">
            <w:pPr>
              <w:pStyle w:val="ListParagrap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  </w:t>
            </w:r>
            <w:r w:rsidR="00990AF8" w:rsidRPr="0040704D">
              <w:rPr>
                <w:rFonts w:ascii="Segoe UI" w:hAnsi="Segoe UI" w:cs="Segoe UI"/>
                <w:sz w:val="22"/>
              </w:rPr>
              <w:t>Parish Giving Ad</w:t>
            </w:r>
            <w:r w:rsidR="00EA78EC" w:rsidRPr="0040704D">
              <w:rPr>
                <w:rFonts w:ascii="Segoe UI" w:hAnsi="Segoe UI" w:cs="Segoe UI"/>
                <w:sz w:val="22"/>
              </w:rPr>
              <w:t>vis</w:t>
            </w:r>
            <w:r w:rsidR="0040704D" w:rsidRPr="0040704D">
              <w:rPr>
                <w:rFonts w:ascii="Segoe UI" w:hAnsi="Segoe UI" w:cs="Segoe UI"/>
                <w:sz w:val="22"/>
              </w:rPr>
              <w:t>e</w:t>
            </w:r>
            <w:r w:rsidR="00EA78EC" w:rsidRPr="0040704D">
              <w:rPr>
                <w:rFonts w:ascii="Segoe UI" w:hAnsi="Segoe UI" w:cs="Segoe UI"/>
                <w:sz w:val="22"/>
              </w:rPr>
              <w:t>r – Mission Development</w:t>
            </w:r>
          </w:p>
          <w:p w14:paraId="249F9C63" w14:textId="33B2EC51" w:rsidR="00EA78EC" w:rsidRPr="0040704D" w:rsidRDefault="00C523CC" w:rsidP="0040704D">
            <w:pPr>
              <w:pStyle w:val="ListParagraph"/>
              <w:spacing w:after="60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  </w:t>
            </w:r>
            <w:r w:rsidR="0040704D" w:rsidRPr="0040704D">
              <w:rPr>
                <w:rFonts w:ascii="Segoe UI" w:hAnsi="Segoe UI" w:cs="Segoe UI"/>
                <w:sz w:val="22"/>
              </w:rPr>
              <w:t>Parish Giving Advise</w:t>
            </w:r>
            <w:r w:rsidR="00990AF8" w:rsidRPr="0040704D">
              <w:rPr>
                <w:rFonts w:ascii="Segoe UI" w:hAnsi="Segoe UI" w:cs="Segoe UI"/>
                <w:sz w:val="22"/>
              </w:rPr>
              <w:t>r – Giving Development</w:t>
            </w:r>
          </w:p>
          <w:p w14:paraId="1F249231" w14:textId="36F5F293" w:rsidR="00EA78EC" w:rsidRDefault="0040704D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40704D">
              <w:rPr>
                <w:rFonts w:ascii="Segoe UI" w:hAnsi="Segoe UI" w:cs="Segoe UI"/>
                <w:sz w:val="22"/>
              </w:rPr>
              <w:t>Represent Parish Giving Advise</w:t>
            </w:r>
            <w:r w:rsidR="00EA78EC" w:rsidRPr="0040704D">
              <w:rPr>
                <w:rFonts w:ascii="Segoe UI" w:hAnsi="Segoe UI" w:cs="Segoe UI"/>
                <w:sz w:val="22"/>
              </w:rPr>
              <w:t xml:space="preserve">r team </w:t>
            </w:r>
            <w:r>
              <w:rPr>
                <w:rFonts w:ascii="Segoe UI" w:hAnsi="Segoe UI" w:cs="Segoe UI"/>
                <w:sz w:val="22"/>
              </w:rPr>
              <w:t>at diocesan leadership level</w:t>
            </w:r>
            <w:r w:rsidR="00EA78EC" w:rsidRPr="0040704D">
              <w:rPr>
                <w:rFonts w:ascii="Segoe UI" w:hAnsi="Segoe UI" w:cs="Segoe UI"/>
                <w:sz w:val="22"/>
              </w:rPr>
              <w:t xml:space="preserve">, </w:t>
            </w:r>
            <w:r>
              <w:rPr>
                <w:rFonts w:ascii="Segoe UI" w:hAnsi="Segoe UI" w:cs="Segoe UI"/>
                <w:sz w:val="22"/>
              </w:rPr>
              <w:t xml:space="preserve">participate in </w:t>
            </w:r>
            <w:r w:rsidR="00083B76" w:rsidRPr="0040704D">
              <w:rPr>
                <w:rFonts w:ascii="Segoe UI" w:hAnsi="Segoe UI" w:cs="Segoe UI"/>
                <w:sz w:val="22"/>
              </w:rPr>
              <w:t xml:space="preserve">regional and </w:t>
            </w:r>
            <w:r w:rsidR="00EA78EC" w:rsidRPr="0040704D">
              <w:rPr>
                <w:rFonts w:ascii="Segoe UI" w:hAnsi="Segoe UI" w:cs="Segoe UI"/>
                <w:sz w:val="22"/>
              </w:rPr>
              <w:t xml:space="preserve">national church </w:t>
            </w:r>
            <w:r>
              <w:rPr>
                <w:rFonts w:ascii="Segoe UI" w:hAnsi="Segoe UI" w:cs="Segoe UI"/>
                <w:sz w:val="22"/>
              </w:rPr>
              <w:t>gatherings</w:t>
            </w:r>
          </w:p>
          <w:p w14:paraId="5CD05755" w14:textId="69CEB0BB" w:rsidR="00083B76" w:rsidRPr="000F6B00" w:rsidRDefault="000F6B00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400 churches across 13 deaneries in the Diocese of Hereford.</w:t>
            </w:r>
          </w:p>
        </w:tc>
      </w:tr>
    </w:tbl>
    <w:p w14:paraId="5A58DC90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96"/>
      </w:tblGrid>
      <w:tr w:rsidR="00877AD4" w:rsidRPr="00E321C8" w14:paraId="4477B50B" w14:textId="77777777">
        <w:trPr>
          <w:jc w:val="center"/>
        </w:trPr>
        <w:tc>
          <w:tcPr>
            <w:tcW w:w="9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270A2" w14:textId="77777777" w:rsidR="00877AD4" w:rsidRPr="00E321C8" w:rsidRDefault="00877AD4" w:rsidP="00877A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1C8">
              <w:rPr>
                <w:rFonts w:ascii="Arial" w:hAnsi="Arial" w:cs="Arial"/>
                <w:b/>
                <w:sz w:val="28"/>
                <w:szCs w:val="28"/>
              </w:rPr>
              <w:t>Accountabilities</w:t>
            </w:r>
          </w:p>
        </w:tc>
      </w:tr>
      <w:tr w:rsidR="00877AD4" w:rsidRPr="00E321C8" w14:paraId="428A7331" w14:textId="77777777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96" w:type="dxa"/>
            <w:tcBorders>
              <w:left w:val="single" w:sz="12" w:space="0" w:color="auto"/>
              <w:right w:val="single" w:sz="12" w:space="0" w:color="auto"/>
            </w:tcBorders>
          </w:tcPr>
          <w:p w14:paraId="3F6937B2" w14:textId="7390E2BB" w:rsidR="00877AD4" w:rsidRPr="00E321C8" w:rsidRDefault="00877AD4" w:rsidP="00877AD4">
            <w:pPr>
              <w:rPr>
                <w:rFonts w:ascii="Arial" w:hAnsi="Arial" w:cs="Arial"/>
              </w:rPr>
            </w:pPr>
          </w:p>
        </w:tc>
      </w:tr>
      <w:tr w:rsidR="00A3419F" w:rsidRPr="00E321C8" w14:paraId="014043CD" w14:textId="77777777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96" w:type="dxa"/>
            <w:tcBorders>
              <w:left w:val="single" w:sz="12" w:space="0" w:color="auto"/>
              <w:right w:val="single" w:sz="12" w:space="0" w:color="auto"/>
            </w:tcBorders>
          </w:tcPr>
          <w:p w14:paraId="59E6EE5C" w14:textId="7F4FCF57" w:rsidR="00EA78EC" w:rsidRPr="00235919" w:rsidRDefault="00EA78EC" w:rsidP="00EA78EC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>De</w:t>
            </w:r>
            <w:r w:rsidR="000F6B00" w:rsidRPr="00235919">
              <w:rPr>
                <w:rFonts w:ascii="Segoe UI" w:hAnsi="Segoe UI" w:cs="Segoe UI"/>
                <w:sz w:val="22"/>
              </w:rPr>
              <w:t>velop and oversee de</w:t>
            </w:r>
            <w:r w:rsidRPr="00235919">
              <w:rPr>
                <w:rFonts w:ascii="Segoe UI" w:hAnsi="Segoe UI" w:cs="Segoe UI"/>
                <w:sz w:val="22"/>
              </w:rPr>
              <w:t>liver</w:t>
            </w:r>
            <w:r w:rsidR="000F6B00" w:rsidRPr="00235919">
              <w:rPr>
                <w:rFonts w:ascii="Segoe UI" w:hAnsi="Segoe UI" w:cs="Segoe UI"/>
                <w:sz w:val="22"/>
              </w:rPr>
              <w:t>y of</w:t>
            </w:r>
            <w:r w:rsidRPr="00235919">
              <w:rPr>
                <w:rFonts w:ascii="Segoe UI" w:hAnsi="Segoe UI" w:cs="Segoe UI"/>
                <w:sz w:val="22"/>
              </w:rPr>
              <w:t xml:space="preserve"> diocesan Generous Giving Strategy</w:t>
            </w:r>
            <w:r w:rsidR="000F6B00" w:rsidRPr="00235919">
              <w:rPr>
                <w:rFonts w:ascii="Segoe UI" w:hAnsi="Segoe UI" w:cs="Segoe UI"/>
                <w:sz w:val="22"/>
              </w:rPr>
              <w:t>;</w:t>
            </w:r>
          </w:p>
          <w:p w14:paraId="37E2FDA6" w14:textId="6C832A4E" w:rsidR="00212870" w:rsidRPr="00235919" w:rsidRDefault="00212870" w:rsidP="00EA30CC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>Lead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 and </w:t>
            </w:r>
            <w:r w:rsidRPr="00235919">
              <w:rPr>
                <w:rFonts w:ascii="Segoe UI" w:hAnsi="Segoe UI" w:cs="Segoe UI"/>
                <w:sz w:val="22"/>
              </w:rPr>
              <w:t>l</w:t>
            </w:r>
            <w:r w:rsidR="000F6B00" w:rsidRPr="00235919">
              <w:rPr>
                <w:rFonts w:ascii="Segoe UI" w:hAnsi="Segoe UI" w:cs="Segoe UI"/>
                <w:sz w:val="22"/>
              </w:rPr>
              <w:t>ine manage</w:t>
            </w:r>
            <w:r w:rsidR="00235919" w:rsidRPr="00235919">
              <w:rPr>
                <w:rFonts w:ascii="Segoe UI" w:hAnsi="Segoe UI" w:cs="Segoe UI"/>
                <w:sz w:val="22"/>
              </w:rPr>
              <w:t xml:space="preserve"> two part-time </w:t>
            </w:r>
            <w:r w:rsidRPr="00235919">
              <w:rPr>
                <w:rFonts w:ascii="Segoe UI" w:hAnsi="Segoe UI" w:cs="Segoe UI"/>
                <w:sz w:val="22"/>
              </w:rPr>
              <w:t>Parish Giving Ad</w:t>
            </w:r>
            <w:r w:rsidR="000F6B00" w:rsidRPr="00235919">
              <w:rPr>
                <w:rFonts w:ascii="Segoe UI" w:hAnsi="Segoe UI" w:cs="Segoe UI"/>
                <w:sz w:val="22"/>
              </w:rPr>
              <w:t>vise</w:t>
            </w:r>
            <w:r w:rsidRPr="00235919">
              <w:rPr>
                <w:rFonts w:ascii="Segoe UI" w:hAnsi="Segoe UI" w:cs="Segoe UI"/>
                <w:sz w:val="22"/>
              </w:rPr>
              <w:t>r</w:t>
            </w:r>
            <w:r w:rsidR="00235919" w:rsidRPr="00235919">
              <w:rPr>
                <w:rFonts w:ascii="Segoe UI" w:hAnsi="Segoe UI" w:cs="Segoe UI"/>
                <w:sz w:val="22"/>
              </w:rPr>
              <w:t>s</w:t>
            </w:r>
            <w:r w:rsidR="000F6B00" w:rsidRPr="00235919">
              <w:rPr>
                <w:rFonts w:ascii="Segoe UI" w:hAnsi="Segoe UI" w:cs="Segoe UI"/>
                <w:sz w:val="22"/>
              </w:rPr>
              <w:t>;</w:t>
            </w:r>
          </w:p>
          <w:p w14:paraId="06C5ACD5" w14:textId="7E014953" w:rsidR="00EA78EC" w:rsidRPr="00235919" w:rsidRDefault="00235919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Lead full implementation 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of </w:t>
            </w:r>
            <w:r w:rsidR="00EA78EC" w:rsidRPr="00235919">
              <w:rPr>
                <w:rFonts w:ascii="Segoe UI" w:hAnsi="Segoe UI" w:cs="Segoe UI"/>
                <w:sz w:val="22"/>
              </w:rPr>
              <w:t>Parish Giving Scheme</w:t>
            </w:r>
            <w:r w:rsidR="00C523CC">
              <w:rPr>
                <w:rFonts w:ascii="Segoe UI" w:hAnsi="Segoe UI" w:cs="Segoe UI"/>
                <w:sz w:val="22"/>
              </w:rPr>
              <w:t xml:space="preserve"> across all deaneries</w:t>
            </w:r>
            <w:r w:rsidR="000F6B00" w:rsidRPr="00235919">
              <w:rPr>
                <w:rFonts w:ascii="Segoe UI" w:hAnsi="Segoe UI" w:cs="Segoe UI"/>
                <w:sz w:val="22"/>
              </w:rPr>
              <w:t>;</w:t>
            </w:r>
          </w:p>
          <w:p w14:paraId="13042ADF" w14:textId="4858A016" w:rsidR="00A3419F" w:rsidRPr="00235919" w:rsidRDefault="00EA78EC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 xml:space="preserve">Encourage and nurture the growth of 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a </w:t>
            </w:r>
            <w:r w:rsidRPr="00235919">
              <w:rPr>
                <w:rFonts w:ascii="Segoe UI" w:hAnsi="Segoe UI" w:cs="Segoe UI"/>
                <w:sz w:val="22"/>
              </w:rPr>
              <w:t xml:space="preserve">Giving &amp; Fundraising Forum within each </w:t>
            </w:r>
            <w:r w:rsidR="000F6B00" w:rsidRPr="00235919">
              <w:rPr>
                <w:rFonts w:ascii="Segoe UI" w:hAnsi="Segoe UI" w:cs="Segoe UI"/>
                <w:sz w:val="22"/>
              </w:rPr>
              <w:t>deanery;</w:t>
            </w:r>
          </w:p>
          <w:p w14:paraId="6D1A75A7" w14:textId="0619CA74" w:rsidR="008F0981" w:rsidRPr="00235919" w:rsidRDefault="00235919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Support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 Parish Giving Advis</w:t>
            </w:r>
            <w:r w:rsidR="000F6B00" w:rsidRPr="00235919">
              <w:rPr>
                <w:rFonts w:ascii="Segoe UI" w:hAnsi="Segoe UI" w:cs="Segoe UI"/>
                <w:sz w:val="22"/>
              </w:rPr>
              <w:t>e</w:t>
            </w:r>
            <w:r w:rsidR="008F0981" w:rsidRPr="00235919">
              <w:rPr>
                <w:rFonts w:ascii="Segoe UI" w:hAnsi="Segoe UI" w:cs="Segoe UI"/>
                <w:sz w:val="22"/>
              </w:rPr>
              <w:t>r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 (</w:t>
            </w:r>
            <w:r w:rsidR="008F0981" w:rsidRPr="00235919">
              <w:rPr>
                <w:rFonts w:ascii="Segoe UI" w:hAnsi="Segoe UI" w:cs="Segoe UI"/>
                <w:sz w:val="22"/>
              </w:rPr>
              <w:t>Ministry Development</w:t>
            </w:r>
            <w:r w:rsidR="000F6B00" w:rsidRPr="00235919">
              <w:rPr>
                <w:rFonts w:ascii="Segoe UI" w:hAnsi="Segoe UI" w:cs="Segoe UI"/>
                <w:sz w:val="22"/>
              </w:rPr>
              <w:t>) to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 p</w:t>
            </w:r>
            <w:r w:rsidR="000F6B00" w:rsidRPr="00235919">
              <w:rPr>
                <w:rFonts w:ascii="Segoe UI" w:hAnsi="Segoe UI" w:cs="Segoe UI"/>
                <w:sz w:val="22"/>
              </w:rPr>
              <w:t>romote a wider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understanding of the principles 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of 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planned and proportionate 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financial 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giving as part of 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Christian </w:t>
            </w:r>
            <w:r w:rsidR="008F0981" w:rsidRPr="00235919">
              <w:rPr>
                <w:rFonts w:ascii="Segoe UI" w:hAnsi="Segoe UI" w:cs="Segoe UI"/>
                <w:sz w:val="22"/>
              </w:rPr>
              <w:t>discipleship</w:t>
            </w:r>
            <w:r w:rsidR="000F6B00" w:rsidRPr="00235919">
              <w:rPr>
                <w:rFonts w:ascii="Segoe UI" w:hAnsi="Segoe UI" w:cs="Segoe UI"/>
                <w:sz w:val="22"/>
              </w:rPr>
              <w:t>,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 leadership and ministry;</w:t>
            </w:r>
          </w:p>
          <w:p w14:paraId="7B99BA14" w14:textId="24046779" w:rsidR="008F0981" w:rsidRPr="00235919" w:rsidRDefault="00D67502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Work collaboratively with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 deaner</w:t>
            </w:r>
            <w:r w:rsidR="00235919">
              <w:rPr>
                <w:rFonts w:ascii="Segoe UI" w:hAnsi="Segoe UI" w:cs="Segoe UI"/>
                <w:sz w:val="22"/>
              </w:rPr>
              <w:t>y, benefice</w:t>
            </w:r>
            <w:r w:rsidR="000F6B00" w:rsidRPr="00235919">
              <w:rPr>
                <w:rFonts w:ascii="Segoe UI" w:hAnsi="Segoe UI" w:cs="Segoe UI"/>
                <w:sz w:val="22"/>
              </w:rPr>
              <w:t xml:space="preserve"> and PCC</w:t>
            </w:r>
            <w:r w:rsidR="00235919">
              <w:rPr>
                <w:rFonts w:ascii="Segoe UI" w:hAnsi="Segoe UI" w:cs="Segoe UI"/>
                <w:sz w:val="22"/>
              </w:rPr>
              <w:t xml:space="preserve"> leader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s in all their diversity, equipping and resourcing their stewardship </w:t>
            </w:r>
            <w:r w:rsidR="00235919" w:rsidRPr="00235919">
              <w:rPr>
                <w:rFonts w:ascii="Segoe UI" w:hAnsi="Segoe UI" w:cs="Segoe UI"/>
                <w:sz w:val="22"/>
              </w:rPr>
              <w:t xml:space="preserve">campaigns </w:t>
            </w:r>
            <w:r w:rsidR="00A3419F" w:rsidRPr="00235919">
              <w:rPr>
                <w:rFonts w:ascii="Segoe UI" w:hAnsi="Segoe UI" w:cs="Segoe UI"/>
                <w:sz w:val="22"/>
              </w:rPr>
              <w:t>both theologically and practically in line with mission action plans;</w:t>
            </w:r>
          </w:p>
          <w:p w14:paraId="1887E0DB" w14:textId="1B985211" w:rsidR="008F0981" w:rsidRPr="00235919" w:rsidRDefault="00235919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Support PCC</w:t>
            </w:r>
            <w:r w:rsidR="00A3419F" w:rsidRPr="00235919">
              <w:rPr>
                <w:rFonts w:ascii="Segoe UI" w:hAnsi="Segoe UI" w:cs="Segoe UI"/>
                <w:sz w:val="22"/>
              </w:rPr>
              <w:t>s to encourage innovation and creativity,</w:t>
            </w:r>
            <w:r>
              <w:rPr>
                <w:rFonts w:ascii="Segoe UI" w:hAnsi="Segoe UI" w:cs="Segoe UI"/>
                <w:sz w:val="22"/>
              </w:rPr>
              <w:t xml:space="preserve"> to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identify and promot</w:t>
            </w:r>
            <w:r>
              <w:rPr>
                <w:rFonts w:ascii="Segoe UI" w:hAnsi="Segoe UI" w:cs="Segoe UI"/>
                <w:sz w:val="22"/>
              </w:rPr>
              <w:t>e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good practice in budgeting, </w:t>
            </w:r>
            <w:r>
              <w:rPr>
                <w:rFonts w:ascii="Segoe UI" w:hAnsi="Segoe UI" w:cs="Segoe UI"/>
                <w:sz w:val="22"/>
              </w:rPr>
              <w:t xml:space="preserve">to </w:t>
            </w:r>
            <w:r w:rsidR="00A3419F" w:rsidRPr="00235919">
              <w:rPr>
                <w:rFonts w:ascii="Segoe UI" w:hAnsi="Segoe UI" w:cs="Segoe UI"/>
                <w:sz w:val="22"/>
              </w:rPr>
              <w:t>maximise giving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, legacy giving, investment of reserves; </w:t>
            </w:r>
            <w:r>
              <w:rPr>
                <w:rFonts w:ascii="Segoe UI" w:hAnsi="Segoe UI" w:cs="Segoe UI"/>
                <w:sz w:val="22"/>
              </w:rPr>
              <w:t xml:space="preserve">to maximise </w:t>
            </w:r>
            <w:r w:rsidR="008F0981" w:rsidRPr="00235919">
              <w:rPr>
                <w:rFonts w:ascii="Segoe UI" w:hAnsi="Segoe UI" w:cs="Segoe UI"/>
                <w:sz w:val="22"/>
              </w:rPr>
              <w:t>Gift Aid</w:t>
            </w:r>
            <w:r>
              <w:rPr>
                <w:rFonts w:ascii="Segoe UI" w:hAnsi="Segoe UI" w:cs="Segoe UI"/>
                <w:sz w:val="22"/>
              </w:rPr>
              <w:t xml:space="preserve"> and Gift Aid Small Donations Scheme opportunities</w:t>
            </w:r>
            <w:r w:rsidR="008F0981" w:rsidRPr="00235919">
              <w:rPr>
                <w:rFonts w:ascii="Segoe UI" w:hAnsi="Segoe UI" w:cs="Segoe UI"/>
                <w:sz w:val="22"/>
              </w:rPr>
              <w:t>;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and </w:t>
            </w:r>
            <w:r>
              <w:rPr>
                <w:rFonts w:ascii="Segoe UI" w:hAnsi="Segoe UI" w:cs="Segoe UI"/>
                <w:sz w:val="22"/>
              </w:rPr>
              <w:t>– alongside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 Parish Giving Advis</w:t>
            </w:r>
            <w:r>
              <w:rPr>
                <w:rFonts w:ascii="Segoe UI" w:hAnsi="Segoe UI" w:cs="Segoe UI"/>
                <w:sz w:val="22"/>
              </w:rPr>
              <w:t>e</w:t>
            </w:r>
            <w:r w:rsidR="008F0981" w:rsidRPr="00235919">
              <w:rPr>
                <w:rFonts w:ascii="Segoe UI" w:hAnsi="Segoe UI" w:cs="Segoe UI"/>
                <w:sz w:val="22"/>
              </w:rPr>
              <w:t>r</w:t>
            </w:r>
            <w:r>
              <w:rPr>
                <w:rFonts w:ascii="Segoe UI" w:hAnsi="Segoe UI" w:cs="Segoe UI"/>
                <w:sz w:val="22"/>
              </w:rPr>
              <w:t xml:space="preserve"> (</w:t>
            </w:r>
            <w:r w:rsidR="008F0981" w:rsidRPr="00235919">
              <w:rPr>
                <w:rFonts w:ascii="Segoe UI" w:hAnsi="Segoe UI" w:cs="Segoe UI"/>
                <w:sz w:val="22"/>
              </w:rPr>
              <w:t>Giving Development)</w:t>
            </w:r>
            <w:r>
              <w:rPr>
                <w:rFonts w:ascii="Segoe UI" w:hAnsi="Segoe UI" w:cs="Segoe UI"/>
                <w:sz w:val="22"/>
              </w:rPr>
              <w:t xml:space="preserve"> – </w:t>
            </w:r>
            <w:r w:rsidR="008F0981" w:rsidRPr="00235919">
              <w:rPr>
                <w:rFonts w:ascii="Segoe UI" w:hAnsi="Segoe UI" w:cs="Segoe UI"/>
                <w:sz w:val="22"/>
              </w:rPr>
              <w:t>harness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="00A3419F" w:rsidRPr="00235919">
              <w:rPr>
                <w:rFonts w:ascii="Segoe UI" w:hAnsi="Segoe UI" w:cs="Segoe UI"/>
                <w:sz w:val="22"/>
              </w:rPr>
              <w:t>new ideas and ways of giving</w:t>
            </w:r>
            <w:r>
              <w:rPr>
                <w:rFonts w:ascii="Segoe UI" w:hAnsi="Segoe UI" w:cs="Segoe UI"/>
                <w:sz w:val="22"/>
              </w:rPr>
              <w:t>,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including contactless payments </w:t>
            </w:r>
            <w:r>
              <w:rPr>
                <w:rFonts w:ascii="Segoe UI" w:hAnsi="Segoe UI" w:cs="Segoe UI"/>
                <w:sz w:val="22"/>
              </w:rPr>
              <w:t>and use of online giving tools;</w:t>
            </w:r>
          </w:p>
          <w:p w14:paraId="24A53484" w14:textId="13536884" w:rsidR="008F0981" w:rsidRPr="00235919" w:rsidRDefault="00235919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Develop, g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ather and make accessible a range of effective resources </w:t>
            </w:r>
            <w:r>
              <w:rPr>
                <w:rFonts w:ascii="Segoe UI" w:hAnsi="Segoe UI" w:cs="Segoe UI"/>
                <w:sz w:val="22"/>
              </w:rPr>
              <w:t>and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training events that can support and energise a culture of generous giving;</w:t>
            </w:r>
          </w:p>
          <w:p w14:paraId="4129BF3C" w14:textId="5120E9AE" w:rsidR="008F0981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>Introduce a legacy policy fo</w:t>
            </w:r>
            <w:r w:rsidR="00235919">
              <w:rPr>
                <w:rFonts w:ascii="Segoe UI" w:hAnsi="Segoe UI" w:cs="Segoe UI"/>
                <w:sz w:val="22"/>
              </w:rPr>
              <w:t>r the Diocese and encourage PCCs to adopt their own;</w:t>
            </w:r>
          </w:p>
          <w:p w14:paraId="00668A68" w14:textId="5D3DCC53" w:rsidR="008F0981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>Promote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 </w:t>
            </w:r>
            <w:r w:rsidR="00235919">
              <w:rPr>
                <w:rFonts w:ascii="Segoe UI" w:hAnsi="Segoe UI" w:cs="Segoe UI"/>
                <w:sz w:val="22"/>
              </w:rPr>
              <w:t>in parishes greater</w:t>
            </w:r>
            <w:r w:rsidR="008F0981" w:rsidRPr="00235919">
              <w:rPr>
                <w:rFonts w:ascii="Segoe UI" w:hAnsi="Segoe UI" w:cs="Segoe UI"/>
                <w:sz w:val="22"/>
              </w:rPr>
              <w:t xml:space="preserve"> use of existing toolkits (Generosity Toolkit, Giving for Life</w:t>
            </w:r>
            <w:r w:rsidR="007743A9" w:rsidRPr="00235919">
              <w:rPr>
                <w:rFonts w:ascii="Segoe UI" w:hAnsi="Segoe UI" w:cs="Segoe UI"/>
                <w:sz w:val="22"/>
              </w:rPr>
              <w:t xml:space="preserve">, Growing a Generous Church, </w:t>
            </w:r>
            <w:r w:rsidR="00C523CC">
              <w:rPr>
                <w:rFonts w:ascii="Segoe UI" w:hAnsi="Segoe UI" w:cs="Segoe UI"/>
                <w:sz w:val="22"/>
              </w:rPr>
              <w:t xml:space="preserve">Mission &amp; Mortar </w:t>
            </w:r>
            <w:r w:rsidR="007743A9" w:rsidRPr="00235919">
              <w:rPr>
                <w:rFonts w:ascii="Segoe UI" w:hAnsi="Segoe UI" w:cs="Segoe UI"/>
                <w:sz w:val="22"/>
              </w:rPr>
              <w:t>etc.)</w:t>
            </w:r>
            <w:r w:rsidR="008F0981" w:rsidRPr="00235919">
              <w:rPr>
                <w:rFonts w:ascii="Segoe UI" w:hAnsi="Segoe UI" w:cs="Segoe UI"/>
                <w:sz w:val="22"/>
              </w:rPr>
              <w:t>;</w:t>
            </w:r>
          </w:p>
          <w:p w14:paraId="054861F0" w14:textId="242078A7" w:rsidR="008F0981" w:rsidRPr="00235919" w:rsidRDefault="00235919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Support diocesan training initiatives to develop skills, confidence and effectiveness of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PCC officers, particularly </w:t>
            </w:r>
            <w:r>
              <w:rPr>
                <w:rFonts w:ascii="Segoe UI" w:hAnsi="Segoe UI" w:cs="Segoe UI"/>
                <w:sz w:val="22"/>
              </w:rPr>
              <w:t>t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reasurers, in </w:t>
            </w:r>
            <w:r>
              <w:rPr>
                <w:rFonts w:ascii="Segoe UI" w:hAnsi="Segoe UI" w:cs="Segoe UI"/>
                <w:sz w:val="22"/>
              </w:rPr>
              <w:t>preparing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budgets and 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s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u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s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t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a</w:t>
            </w:r>
            <w:r w:rsidR="00A3419F" w:rsidRPr="00235919">
              <w:rPr>
                <w:rFonts w:ascii="Segoe UI" w:eastAsia="Calibri" w:hAnsi="Segoe UI" w:cs="Segoe UI"/>
                <w:spacing w:val="-2"/>
                <w:sz w:val="22"/>
              </w:rPr>
              <w:t>i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n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a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b</w:t>
            </w:r>
            <w:r w:rsidR="00A3419F" w:rsidRPr="00235919">
              <w:rPr>
                <w:rFonts w:ascii="Segoe UI" w:eastAsia="Calibri" w:hAnsi="Segoe UI" w:cs="Segoe UI"/>
                <w:spacing w:val="-2"/>
                <w:sz w:val="22"/>
              </w:rPr>
              <w:t>l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e s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t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ewar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d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s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h</w:t>
            </w:r>
            <w:r w:rsidR="00A3419F" w:rsidRPr="00235919">
              <w:rPr>
                <w:rFonts w:ascii="Segoe UI" w:eastAsia="Calibri" w:hAnsi="Segoe UI" w:cs="Segoe UI"/>
                <w:spacing w:val="-2"/>
                <w:sz w:val="22"/>
              </w:rPr>
              <w:t>i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p</w:t>
            </w:r>
            <w:r w:rsidR="00A3419F" w:rsidRPr="00235919">
              <w:rPr>
                <w:rFonts w:ascii="Segoe UI" w:eastAsia="Calibri" w:hAnsi="Segoe UI" w:cs="Segoe UI"/>
                <w:spacing w:val="6"/>
                <w:sz w:val="22"/>
              </w:rPr>
              <w:t xml:space="preserve"> 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p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la</w:t>
            </w:r>
            <w:r w:rsidR="00A3419F" w:rsidRPr="00235919">
              <w:rPr>
                <w:rFonts w:ascii="Segoe UI" w:eastAsia="Calibri" w:hAnsi="Segoe UI" w:cs="Segoe UI"/>
                <w:spacing w:val="1"/>
                <w:sz w:val="22"/>
              </w:rPr>
              <w:t>n</w:t>
            </w:r>
            <w:r w:rsidR="00A3419F" w:rsidRPr="00235919">
              <w:rPr>
                <w:rFonts w:ascii="Segoe UI" w:eastAsia="Calibri" w:hAnsi="Segoe UI" w:cs="Segoe UI"/>
                <w:sz w:val="22"/>
              </w:rPr>
              <w:t>s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 that are mission</w:t>
            </w:r>
            <w:r>
              <w:rPr>
                <w:rFonts w:ascii="Segoe UI" w:hAnsi="Segoe UI" w:cs="Segoe UI"/>
                <w:sz w:val="22"/>
              </w:rPr>
              <w:t>/church growth-</w:t>
            </w:r>
            <w:r w:rsidR="00A3419F" w:rsidRPr="00235919">
              <w:rPr>
                <w:rFonts w:ascii="Segoe UI" w:hAnsi="Segoe UI" w:cs="Segoe UI"/>
                <w:sz w:val="22"/>
              </w:rPr>
              <w:t>focused;</w:t>
            </w:r>
          </w:p>
          <w:p w14:paraId="60BC9B67" w14:textId="3E666481" w:rsidR="008F0981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 xml:space="preserve">Liaise with </w:t>
            </w:r>
            <w:r w:rsidR="00235919">
              <w:rPr>
                <w:rFonts w:ascii="Segoe UI" w:hAnsi="Segoe UI" w:cs="Segoe UI"/>
                <w:sz w:val="22"/>
              </w:rPr>
              <w:t>diocesan and deanery colleagues</w:t>
            </w:r>
            <w:r w:rsidRPr="00235919">
              <w:rPr>
                <w:rFonts w:ascii="Segoe UI" w:hAnsi="Segoe UI" w:cs="Segoe UI"/>
                <w:sz w:val="22"/>
              </w:rPr>
              <w:t xml:space="preserve"> to identify </w:t>
            </w:r>
            <w:r w:rsidR="00235919">
              <w:rPr>
                <w:rFonts w:ascii="Segoe UI" w:hAnsi="Segoe UI" w:cs="Segoe UI"/>
                <w:sz w:val="22"/>
              </w:rPr>
              <w:t xml:space="preserve">support needs of </w:t>
            </w:r>
            <w:r w:rsidR="001036AE">
              <w:rPr>
                <w:rFonts w:ascii="Segoe UI" w:hAnsi="Segoe UI" w:cs="Segoe UI"/>
                <w:sz w:val="22"/>
              </w:rPr>
              <w:t>individual</w:t>
            </w:r>
            <w:r w:rsidRPr="00235919">
              <w:rPr>
                <w:rFonts w:ascii="Segoe UI" w:hAnsi="Segoe UI" w:cs="Segoe UI"/>
                <w:sz w:val="22"/>
              </w:rPr>
              <w:t xml:space="preserve"> PCC</w:t>
            </w:r>
            <w:r w:rsidR="007743A9" w:rsidRPr="00235919">
              <w:rPr>
                <w:rFonts w:ascii="Segoe UI" w:hAnsi="Segoe UI" w:cs="Segoe UI"/>
                <w:sz w:val="22"/>
              </w:rPr>
              <w:t>’</w:t>
            </w:r>
            <w:r w:rsidRPr="00235919">
              <w:rPr>
                <w:rFonts w:ascii="Segoe UI" w:hAnsi="Segoe UI" w:cs="Segoe UI"/>
                <w:sz w:val="22"/>
              </w:rPr>
              <w:t>s</w:t>
            </w:r>
            <w:r w:rsidR="001036AE">
              <w:rPr>
                <w:rFonts w:ascii="Segoe UI" w:hAnsi="Segoe UI" w:cs="Segoe UI"/>
                <w:sz w:val="22"/>
              </w:rPr>
              <w:t>, especially those finding it difficult to sustain their Parish Offer contributions</w:t>
            </w:r>
            <w:r w:rsidRPr="00235919">
              <w:rPr>
                <w:rFonts w:ascii="Segoe UI" w:hAnsi="Segoe UI" w:cs="Segoe UI"/>
                <w:sz w:val="22"/>
              </w:rPr>
              <w:t>;</w:t>
            </w:r>
          </w:p>
          <w:p w14:paraId="4409F9BF" w14:textId="6BD2C91C" w:rsidR="008F0981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>Encourage a ‘can do</w:t>
            </w:r>
            <w:r w:rsidR="001036AE">
              <w:rPr>
                <w:rFonts w:ascii="Segoe UI" w:hAnsi="Segoe UI" w:cs="Segoe UI"/>
                <w:sz w:val="22"/>
              </w:rPr>
              <w:t>’ attitude</w:t>
            </w:r>
            <w:r w:rsidRPr="00235919">
              <w:rPr>
                <w:rFonts w:ascii="Segoe UI" w:hAnsi="Segoe UI" w:cs="Segoe UI"/>
                <w:sz w:val="22"/>
              </w:rPr>
              <w:t xml:space="preserve"> by challenging traditional thinking</w:t>
            </w:r>
            <w:r w:rsidR="001036AE">
              <w:rPr>
                <w:rFonts w:ascii="Segoe UI" w:hAnsi="Segoe UI" w:cs="Segoe UI"/>
                <w:sz w:val="22"/>
              </w:rPr>
              <w:t>,</w:t>
            </w:r>
            <w:r w:rsidRPr="00235919">
              <w:rPr>
                <w:rFonts w:ascii="Segoe UI" w:hAnsi="Segoe UI" w:cs="Segoe UI"/>
                <w:sz w:val="22"/>
              </w:rPr>
              <w:t xml:space="preserve"> and celebrating </w:t>
            </w:r>
            <w:r w:rsidR="001036AE">
              <w:rPr>
                <w:rFonts w:ascii="Segoe UI" w:hAnsi="Segoe UI" w:cs="Segoe UI"/>
                <w:sz w:val="22"/>
              </w:rPr>
              <w:t xml:space="preserve">and sharing </w:t>
            </w:r>
            <w:r w:rsidRPr="00235919">
              <w:rPr>
                <w:rFonts w:ascii="Segoe UI" w:hAnsi="Segoe UI" w:cs="Segoe UI"/>
                <w:sz w:val="22"/>
              </w:rPr>
              <w:t>good practice;</w:t>
            </w:r>
          </w:p>
          <w:p w14:paraId="5476EB40" w14:textId="504C51A8" w:rsidR="008F0981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hAnsi="Segoe UI" w:cs="Segoe UI"/>
                <w:sz w:val="22"/>
              </w:rPr>
              <w:t xml:space="preserve">Communicate </w:t>
            </w:r>
            <w:r w:rsidR="001036AE">
              <w:rPr>
                <w:rFonts w:ascii="Segoe UI" w:hAnsi="Segoe UI" w:cs="Segoe UI"/>
                <w:sz w:val="22"/>
              </w:rPr>
              <w:t>creatively</w:t>
            </w:r>
            <w:r w:rsidRPr="00235919">
              <w:rPr>
                <w:rFonts w:ascii="Segoe UI" w:hAnsi="Segoe UI" w:cs="Segoe UI"/>
                <w:sz w:val="22"/>
              </w:rPr>
              <w:t xml:space="preserve"> to </w:t>
            </w:r>
            <w:r w:rsidR="001036AE">
              <w:rPr>
                <w:rFonts w:ascii="Segoe UI" w:hAnsi="Segoe UI" w:cs="Segoe UI"/>
                <w:sz w:val="22"/>
              </w:rPr>
              <w:t>deepen</w:t>
            </w:r>
            <w:r w:rsidRPr="00235919">
              <w:rPr>
                <w:rFonts w:ascii="Segoe UI" w:hAnsi="Segoe UI" w:cs="Segoe UI"/>
                <w:sz w:val="22"/>
              </w:rPr>
              <w:t xml:space="preserve"> understanding </w:t>
            </w:r>
            <w:r w:rsidR="001036AE">
              <w:rPr>
                <w:rFonts w:ascii="Segoe UI" w:hAnsi="Segoe UI" w:cs="Segoe UI"/>
                <w:sz w:val="22"/>
              </w:rPr>
              <w:t>of parish and diocesan</w:t>
            </w:r>
            <w:r w:rsidRPr="00235919">
              <w:rPr>
                <w:rFonts w:ascii="Segoe UI" w:hAnsi="Segoe UI" w:cs="Segoe UI"/>
                <w:sz w:val="22"/>
              </w:rPr>
              <w:t xml:space="preserve"> finances; </w:t>
            </w:r>
          </w:p>
          <w:p w14:paraId="50D8DEF6" w14:textId="48D664FA" w:rsidR="008F0981" w:rsidRPr="00235919" w:rsidRDefault="001036AE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Analyse/</w:t>
            </w:r>
            <w:r w:rsidR="00A3419F" w:rsidRPr="00235919">
              <w:rPr>
                <w:rFonts w:ascii="Segoe UI" w:hAnsi="Segoe UI" w:cs="Segoe UI"/>
                <w:sz w:val="22"/>
              </w:rPr>
              <w:t xml:space="preserve">interpret statistical information on </w:t>
            </w:r>
            <w:r>
              <w:rPr>
                <w:rFonts w:ascii="Segoe UI" w:hAnsi="Segoe UI" w:cs="Segoe UI"/>
                <w:sz w:val="22"/>
              </w:rPr>
              <w:t>parish giving levels and finances</w:t>
            </w:r>
            <w:r w:rsidR="00A3419F" w:rsidRPr="00235919">
              <w:rPr>
                <w:rFonts w:ascii="Segoe UI" w:hAnsi="Segoe UI" w:cs="Segoe UI"/>
                <w:sz w:val="22"/>
              </w:rPr>
              <w:t>;</w:t>
            </w:r>
          </w:p>
          <w:p w14:paraId="488D6088" w14:textId="56C1B0B3" w:rsidR="008F0981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eastAsia="Calibri" w:hAnsi="Segoe UI" w:cs="Segoe UI"/>
                <w:sz w:val="22"/>
              </w:rPr>
              <w:t>Re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p</w:t>
            </w:r>
            <w:r w:rsidRPr="00235919">
              <w:rPr>
                <w:rFonts w:ascii="Segoe UI" w:eastAsia="Calibri" w:hAnsi="Segoe UI" w:cs="Segoe UI"/>
                <w:sz w:val="22"/>
              </w:rPr>
              <w:t>r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z w:val="22"/>
              </w:rPr>
              <w:t>se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z w:val="22"/>
              </w:rPr>
              <w:t>t</w:t>
            </w:r>
            <w:r w:rsidRPr="00235919">
              <w:rPr>
                <w:rFonts w:ascii="Segoe UI" w:eastAsia="Calibri" w:hAnsi="Segoe UI" w:cs="Segoe UI"/>
                <w:spacing w:val="-7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th</w:t>
            </w:r>
            <w:r w:rsidRPr="00235919">
              <w:rPr>
                <w:rFonts w:ascii="Segoe UI" w:eastAsia="Calibri" w:hAnsi="Segoe UI" w:cs="Segoe UI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pacing w:val="-3"/>
                <w:sz w:val="22"/>
              </w:rPr>
              <w:t xml:space="preserve"> </w:t>
            </w:r>
            <w:r w:rsidR="001036AE">
              <w:rPr>
                <w:rFonts w:ascii="Segoe UI" w:eastAsia="Calibri" w:hAnsi="Segoe UI" w:cs="Segoe UI"/>
                <w:spacing w:val="2"/>
                <w:sz w:val="22"/>
              </w:rPr>
              <w:t>D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i</w:t>
            </w:r>
            <w:r w:rsidRPr="00235919">
              <w:rPr>
                <w:rFonts w:ascii="Segoe UI" w:eastAsia="Calibri" w:hAnsi="Segoe UI" w:cs="Segoe UI"/>
                <w:sz w:val="22"/>
              </w:rPr>
              <w:t>o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c</w:t>
            </w:r>
            <w:r w:rsidRPr="00235919">
              <w:rPr>
                <w:rFonts w:ascii="Segoe UI" w:eastAsia="Calibri" w:hAnsi="Segoe UI" w:cs="Segoe UI"/>
                <w:sz w:val="22"/>
              </w:rPr>
              <w:t>ese</w:t>
            </w:r>
            <w:r w:rsidRPr="00235919">
              <w:rPr>
                <w:rFonts w:ascii="Segoe UI" w:eastAsia="Calibri" w:hAnsi="Segoe UI" w:cs="Segoe UI"/>
                <w:spacing w:val="-3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w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i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th</w:t>
            </w:r>
            <w:r w:rsidRPr="00235919">
              <w:rPr>
                <w:rFonts w:ascii="Segoe UI" w:eastAsia="Calibri" w:hAnsi="Segoe UI" w:cs="Segoe UI"/>
                <w:sz w:val="22"/>
              </w:rPr>
              <w:t>in</w:t>
            </w:r>
            <w:r w:rsidRPr="00235919">
              <w:rPr>
                <w:rFonts w:ascii="Segoe UI" w:eastAsia="Calibri" w:hAnsi="Segoe UI" w:cs="Segoe UI"/>
                <w:spacing w:val="-3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t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h</w:t>
            </w:r>
            <w:r w:rsidRPr="00235919">
              <w:rPr>
                <w:rFonts w:ascii="Segoe UI" w:eastAsia="Calibri" w:hAnsi="Segoe UI" w:cs="Segoe UI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-3"/>
                <w:sz w:val="22"/>
              </w:rPr>
              <w:t>C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hu</w:t>
            </w:r>
            <w:r w:rsidRPr="00235919">
              <w:rPr>
                <w:rFonts w:ascii="Segoe UI" w:eastAsia="Calibri" w:hAnsi="Segoe UI" w:cs="Segoe UI"/>
                <w:sz w:val="22"/>
              </w:rPr>
              <w:t>rch</w:t>
            </w:r>
            <w:r w:rsidRPr="00235919">
              <w:rPr>
                <w:rFonts w:ascii="Segoe UI" w:eastAsia="Calibri" w:hAnsi="Segoe UI" w:cs="Segoe UI"/>
                <w:spacing w:val="-4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z w:val="22"/>
              </w:rPr>
              <w:t>of E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z w:val="22"/>
              </w:rPr>
              <w:t>g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la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z w:val="22"/>
              </w:rPr>
              <w:t>d</w:t>
            </w:r>
            <w:r w:rsidRPr="00235919">
              <w:rPr>
                <w:rFonts w:ascii="Segoe UI" w:eastAsia="Calibri" w:hAnsi="Segoe UI" w:cs="Segoe UI"/>
                <w:spacing w:val="2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i</w:t>
            </w:r>
            <w:r w:rsidRPr="00235919">
              <w:rPr>
                <w:rFonts w:ascii="Segoe UI" w:eastAsia="Calibri" w:hAnsi="Segoe UI" w:cs="Segoe UI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pacing w:val="2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r</w:t>
            </w:r>
            <w:r w:rsidRPr="00235919">
              <w:rPr>
                <w:rFonts w:ascii="Segoe UI" w:eastAsia="Calibri" w:hAnsi="Segoe UI" w:cs="Segoe UI"/>
                <w:sz w:val="22"/>
              </w:rPr>
              <w:t>el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z w:val="22"/>
              </w:rPr>
              <w:t>va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z w:val="22"/>
              </w:rPr>
              <w:t>t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 xml:space="preserve"> n</w:t>
            </w:r>
            <w:r w:rsidRPr="00235919">
              <w:rPr>
                <w:rFonts w:ascii="Segoe UI" w:eastAsia="Calibri" w:hAnsi="Segoe UI" w:cs="Segoe UI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pacing w:val="2"/>
                <w:sz w:val="22"/>
              </w:rPr>
              <w:t>t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w</w:t>
            </w:r>
            <w:r w:rsidRPr="00235919">
              <w:rPr>
                <w:rFonts w:ascii="Segoe UI" w:eastAsia="Calibri" w:hAnsi="Segoe UI" w:cs="Segoe UI"/>
                <w:sz w:val="22"/>
              </w:rPr>
              <w:t>or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k</w:t>
            </w:r>
            <w:r w:rsidRPr="00235919">
              <w:rPr>
                <w:rFonts w:ascii="Segoe UI" w:eastAsia="Calibri" w:hAnsi="Segoe UI" w:cs="Segoe UI"/>
                <w:sz w:val="22"/>
              </w:rPr>
              <w:t>s</w:t>
            </w:r>
            <w:r w:rsidRPr="00235919">
              <w:rPr>
                <w:rFonts w:ascii="Segoe UI" w:eastAsia="Calibri" w:hAnsi="Segoe UI" w:cs="Segoe UI"/>
                <w:spacing w:val="-8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z w:val="22"/>
              </w:rPr>
              <w:t>a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z w:val="22"/>
              </w:rPr>
              <w:t>d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z w:val="22"/>
              </w:rPr>
              <w:t>event</w:t>
            </w:r>
            <w:r w:rsidRPr="00235919">
              <w:rPr>
                <w:rFonts w:ascii="Segoe UI" w:eastAsia="Calibri" w:hAnsi="Segoe UI" w:cs="Segoe UI"/>
                <w:spacing w:val="2"/>
                <w:sz w:val="22"/>
              </w:rPr>
              <w:t>s;</w:t>
            </w:r>
          </w:p>
          <w:p w14:paraId="05D83202" w14:textId="398BF045" w:rsidR="00A3419F" w:rsidRPr="00235919" w:rsidRDefault="00A3419F" w:rsidP="000F6B00">
            <w:pPr>
              <w:pStyle w:val="ListParagraph"/>
              <w:numPr>
                <w:ilvl w:val="0"/>
                <w:numId w:val="35"/>
              </w:numPr>
              <w:spacing w:after="60"/>
              <w:ind w:left="714" w:right="567" w:hanging="357"/>
              <w:contextualSpacing w:val="0"/>
              <w:rPr>
                <w:rFonts w:ascii="Segoe UI" w:hAnsi="Segoe UI" w:cs="Segoe UI"/>
                <w:sz w:val="22"/>
              </w:rPr>
            </w:pPr>
            <w:r w:rsidRPr="00235919">
              <w:rPr>
                <w:rFonts w:ascii="Segoe UI" w:eastAsia="Calibri" w:hAnsi="Segoe UI" w:cs="Segoe UI"/>
                <w:sz w:val="22"/>
              </w:rPr>
              <w:t>Un</w:t>
            </w:r>
            <w:r w:rsidRPr="00235919">
              <w:rPr>
                <w:rFonts w:ascii="Segoe UI" w:eastAsia="Calibri" w:hAnsi="Segoe UI" w:cs="Segoe UI"/>
                <w:spacing w:val="2"/>
                <w:sz w:val="22"/>
              </w:rPr>
              <w:t>d</w:t>
            </w:r>
            <w:r w:rsidRPr="00235919">
              <w:rPr>
                <w:rFonts w:ascii="Segoe UI" w:eastAsia="Calibri" w:hAnsi="Segoe UI" w:cs="Segoe UI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r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t</w:t>
            </w:r>
            <w:r w:rsidRPr="00235919">
              <w:rPr>
                <w:rFonts w:ascii="Segoe UI" w:eastAsia="Calibri" w:hAnsi="Segoe UI" w:cs="Segoe UI"/>
                <w:sz w:val="22"/>
              </w:rPr>
              <w:t>a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k</w:t>
            </w:r>
            <w:r w:rsidRPr="00235919">
              <w:rPr>
                <w:rFonts w:ascii="Segoe UI" w:eastAsia="Calibri" w:hAnsi="Segoe UI" w:cs="Segoe UI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pacing w:val="-5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o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th</w:t>
            </w:r>
            <w:r w:rsidRPr="00235919">
              <w:rPr>
                <w:rFonts w:ascii="Segoe UI" w:eastAsia="Calibri" w:hAnsi="Segoe UI" w:cs="Segoe UI"/>
                <w:sz w:val="22"/>
              </w:rPr>
              <w:t>er</w:t>
            </w:r>
            <w:r w:rsidRPr="00235919">
              <w:rPr>
                <w:rFonts w:ascii="Segoe UI" w:eastAsia="Calibri" w:hAnsi="Segoe UI" w:cs="Segoe UI"/>
                <w:spacing w:val="-4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z w:val="22"/>
              </w:rPr>
              <w:t>r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z w:val="22"/>
              </w:rPr>
              <w:t>as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>o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n</w:t>
            </w:r>
            <w:r w:rsidRPr="00235919">
              <w:rPr>
                <w:rFonts w:ascii="Segoe UI" w:eastAsia="Calibri" w:hAnsi="Segoe UI" w:cs="Segoe UI"/>
                <w:sz w:val="22"/>
              </w:rPr>
              <w:t>a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b</w:t>
            </w:r>
            <w:r w:rsidRPr="00235919">
              <w:rPr>
                <w:rFonts w:ascii="Segoe UI" w:eastAsia="Calibri" w:hAnsi="Segoe UI" w:cs="Segoe UI"/>
                <w:sz w:val="22"/>
              </w:rPr>
              <w:t>le</w:t>
            </w:r>
            <w:r w:rsidRPr="00235919">
              <w:rPr>
                <w:rFonts w:ascii="Segoe UI" w:eastAsia="Calibri" w:hAnsi="Segoe UI" w:cs="Segoe UI"/>
                <w:spacing w:val="-3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d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u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t</w:t>
            </w:r>
            <w:r w:rsidRPr="00235919">
              <w:rPr>
                <w:rFonts w:ascii="Segoe UI" w:eastAsia="Calibri" w:hAnsi="Segoe UI" w:cs="Segoe UI"/>
                <w:sz w:val="22"/>
              </w:rPr>
              <w:t>ies as</w:t>
            </w:r>
            <w:r w:rsidRPr="00235919">
              <w:rPr>
                <w:rFonts w:ascii="Segoe UI" w:eastAsia="Calibri" w:hAnsi="Segoe UI" w:cs="Segoe UI"/>
                <w:spacing w:val="-2"/>
                <w:sz w:val="22"/>
              </w:rPr>
              <w:t xml:space="preserve"> </w:t>
            </w:r>
            <w:r w:rsidRPr="00235919">
              <w:rPr>
                <w:rFonts w:ascii="Segoe UI" w:eastAsia="Calibri" w:hAnsi="Segoe UI" w:cs="Segoe UI"/>
                <w:sz w:val="22"/>
              </w:rPr>
              <w:t>r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q</w:t>
            </w:r>
            <w:r w:rsidRPr="00235919">
              <w:rPr>
                <w:rFonts w:ascii="Segoe UI" w:eastAsia="Calibri" w:hAnsi="Segoe UI" w:cs="Segoe UI"/>
                <w:spacing w:val="1"/>
                <w:sz w:val="22"/>
              </w:rPr>
              <w:t>u</w:t>
            </w:r>
            <w:r w:rsidRPr="00235919">
              <w:rPr>
                <w:rFonts w:ascii="Segoe UI" w:eastAsia="Calibri" w:hAnsi="Segoe UI" w:cs="Segoe UI"/>
                <w:sz w:val="22"/>
              </w:rPr>
              <w:t>ir</w:t>
            </w:r>
            <w:r w:rsidRPr="00235919">
              <w:rPr>
                <w:rFonts w:ascii="Segoe UI" w:eastAsia="Calibri" w:hAnsi="Segoe UI" w:cs="Segoe UI"/>
                <w:spacing w:val="-1"/>
                <w:sz w:val="22"/>
              </w:rPr>
              <w:t>e</w:t>
            </w:r>
            <w:r w:rsidRPr="00235919">
              <w:rPr>
                <w:rFonts w:ascii="Segoe UI" w:eastAsia="Calibri" w:hAnsi="Segoe UI" w:cs="Segoe UI"/>
                <w:sz w:val="22"/>
              </w:rPr>
              <w:t>d.</w:t>
            </w:r>
          </w:p>
          <w:p w14:paraId="5D5A4B5D" w14:textId="0082E26F" w:rsidR="00A0447D" w:rsidRPr="00D67502" w:rsidRDefault="00A0447D" w:rsidP="001036AE">
            <w:pPr>
              <w:pStyle w:val="Title"/>
              <w:tabs>
                <w:tab w:val="left" w:pos="993"/>
              </w:tabs>
              <w:spacing w:before="120" w:after="240"/>
              <w:jc w:val="left"/>
              <w:rPr>
                <w:rFonts w:ascii="Segoe UI" w:hAnsi="Segoe UI" w:cs="Segoe UI"/>
                <w:b w:val="0"/>
                <w:szCs w:val="20"/>
              </w:rPr>
            </w:pPr>
            <w:r w:rsidRPr="00A0447D">
              <w:rPr>
                <w:rFonts w:ascii="Segoe UI" w:hAnsi="Segoe UI" w:cs="Segoe UI"/>
                <w:sz w:val="22"/>
                <w:szCs w:val="20"/>
              </w:rPr>
              <w:lastRenderedPageBreak/>
              <w:t>Occupational Requirement</w:t>
            </w:r>
            <w:r w:rsidRPr="00A0447D">
              <w:rPr>
                <w:rFonts w:ascii="Segoe UI" w:hAnsi="Segoe UI" w:cs="Segoe UI"/>
                <w:sz w:val="22"/>
                <w:szCs w:val="20"/>
              </w:rPr>
              <w:br/>
            </w:r>
            <w:r w:rsidR="001036AE" w:rsidRPr="00D67502">
              <w:rPr>
                <w:rFonts w:ascii="Segoe UI" w:hAnsi="Segoe UI" w:cs="Segoe UI"/>
                <w:b w:val="0"/>
                <w:sz w:val="22"/>
              </w:rPr>
              <w:t>The nature of this</w:t>
            </w:r>
            <w:r w:rsidRPr="00D67502">
              <w:rPr>
                <w:rFonts w:ascii="Segoe UI" w:hAnsi="Segoe UI" w:cs="Segoe UI"/>
                <w:b w:val="0"/>
                <w:sz w:val="22"/>
              </w:rPr>
              <w:t xml:space="preserve"> role and its central place in communicating</w:t>
            </w:r>
            <w:r w:rsidR="001036AE" w:rsidRPr="00D67502">
              <w:rPr>
                <w:rFonts w:ascii="Segoe UI" w:hAnsi="Segoe UI" w:cs="Segoe UI"/>
                <w:b w:val="0"/>
                <w:sz w:val="22"/>
              </w:rPr>
              <w:t xml:space="preserve"> and furthering</w:t>
            </w:r>
            <w:r w:rsidRPr="00D67502">
              <w:rPr>
                <w:rFonts w:ascii="Segoe UI" w:hAnsi="Segoe UI" w:cs="Segoe UI"/>
                <w:b w:val="0"/>
                <w:sz w:val="22"/>
              </w:rPr>
              <w:t xml:space="preserve"> the aims of the Diocese </w:t>
            </w:r>
            <w:r w:rsidR="001036AE" w:rsidRPr="00D67502">
              <w:rPr>
                <w:rFonts w:ascii="Segoe UI" w:hAnsi="Segoe UI" w:cs="Segoe UI"/>
                <w:b w:val="0"/>
                <w:sz w:val="22"/>
              </w:rPr>
              <w:t>of Hereford mean that,</w:t>
            </w:r>
            <w:r w:rsidRPr="00D67502">
              <w:rPr>
                <w:rFonts w:ascii="Segoe UI" w:hAnsi="Segoe UI" w:cs="Segoe UI"/>
                <w:b w:val="0"/>
                <w:sz w:val="22"/>
              </w:rPr>
              <w:t xml:space="preserve"> within the provisions of the Equality Act 2010</w:t>
            </w:r>
            <w:r w:rsidR="001036AE" w:rsidRPr="00D67502">
              <w:rPr>
                <w:rFonts w:ascii="Segoe UI" w:hAnsi="Segoe UI" w:cs="Segoe UI"/>
                <w:b w:val="0"/>
                <w:sz w:val="22"/>
              </w:rPr>
              <w:t>,</w:t>
            </w:r>
            <w:r w:rsidRPr="00D67502">
              <w:rPr>
                <w:rFonts w:ascii="Segoe UI" w:hAnsi="Segoe UI" w:cs="Segoe UI"/>
                <w:b w:val="0"/>
                <w:sz w:val="22"/>
              </w:rPr>
              <w:t xml:space="preserve"> there is an Occupational Requirement </w:t>
            </w:r>
            <w:r w:rsidR="001036AE" w:rsidRPr="00D67502">
              <w:rPr>
                <w:rFonts w:ascii="Segoe UI" w:hAnsi="Segoe UI" w:cs="Segoe UI"/>
                <w:b w:val="0"/>
                <w:sz w:val="22"/>
              </w:rPr>
              <w:t>for</w:t>
            </w:r>
            <w:r w:rsidRPr="00D67502">
              <w:rPr>
                <w:rFonts w:ascii="Segoe UI" w:hAnsi="Segoe UI" w:cs="Segoe UI"/>
                <w:b w:val="0"/>
                <w:sz w:val="22"/>
              </w:rPr>
              <w:t xml:space="preserve"> the post holder be a committed Christian</w:t>
            </w:r>
            <w:r w:rsidR="001036AE" w:rsidRPr="00D67502">
              <w:rPr>
                <w:rFonts w:ascii="Segoe UI" w:hAnsi="Segoe UI" w:cs="Segoe UI"/>
                <w:b w:val="0"/>
                <w:sz w:val="22"/>
              </w:rPr>
              <w:t>.</w:t>
            </w:r>
          </w:p>
          <w:p w14:paraId="1980E790" w14:textId="757DCD1B" w:rsidR="00A0447D" w:rsidRPr="007759E1" w:rsidRDefault="00A0447D" w:rsidP="00D67502">
            <w:pPr>
              <w:spacing w:after="200" w:line="276" w:lineRule="auto"/>
              <w:rPr>
                <w:rFonts w:cs="Arial"/>
              </w:rPr>
            </w:pPr>
            <w:r w:rsidRPr="00A0447D">
              <w:rPr>
                <w:rFonts w:ascii="Segoe UI" w:hAnsi="Segoe UI" w:cs="Segoe UI"/>
                <w:b/>
                <w:color w:val="000000" w:themeColor="text1"/>
                <w:sz w:val="22"/>
              </w:rPr>
              <w:t>DBS</w:t>
            </w:r>
            <w:r w:rsidRPr="00A0447D">
              <w:rPr>
                <w:rFonts w:ascii="Segoe UI" w:hAnsi="Segoe UI" w:cs="Segoe UI"/>
                <w:sz w:val="22"/>
              </w:rPr>
              <w:br/>
            </w:r>
            <w:r w:rsidR="008F4C52" w:rsidRPr="008F4C52">
              <w:rPr>
                <w:rFonts w:ascii="Segoe UI" w:hAnsi="Segoe UI" w:cs="Segoe UI"/>
                <w:sz w:val="22"/>
                <w:szCs w:val="24"/>
              </w:rPr>
              <w:t>Given the nature of the role an enhanced DBS check is required.</w:t>
            </w:r>
          </w:p>
        </w:tc>
      </w:tr>
      <w:tr w:rsidR="00877AD4" w:rsidRPr="00E321C8" w14:paraId="33E6770B" w14:textId="77777777" w:rsidTr="00D67502">
        <w:tblPrEx>
          <w:tblCellMar>
            <w:left w:w="107" w:type="dxa"/>
            <w:right w:w="107" w:type="dxa"/>
          </w:tblCellMar>
        </w:tblPrEx>
        <w:trPr>
          <w:trHeight w:val="204"/>
          <w:jc w:val="center"/>
        </w:trPr>
        <w:tc>
          <w:tcPr>
            <w:tcW w:w="9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FC3C" w14:textId="216780DB" w:rsidR="00877AD4" w:rsidRPr="007759E1" w:rsidRDefault="00877AD4" w:rsidP="007759E1">
            <w:pPr>
              <w:spacing w:after="200" w:line="276" w:lineRule="auto"/>
              <w:jc w:val="both"/>
              <w:rPr>
                <w:rFonts w:cs="Arial"/>
              </w:rPr>
            </w:pPr>
          </w:p>
        </w:tc>
      </w:tr>
    </w:tbl>
    <w:p w14:paraId="2B71B465" w14:textId="77777777" w:rsidR="00877AD4" w:rsidRPr="00E321C8" w:rsidRDefault="00877AD4" w:rsidP="00877AD4">
      <w:pPr>
        <w:rPr>
          <w:rFonts w:ascii="Arial" w:hAnsi="Arial" w:cs="Arial"/>
        </w:rPr>
      </w:pPr>
      <w:r w:rsidRPr="00E321C8">
        <w:rPr>
          <w:rFonts w:ascii="Arial" w:hAnsi="Arial" w:cs="Arial"/>
        </w:rPr>
        <w:br w:type="page"/>
      </w:r>
    </w:p>
    <w:p w14:paraId="44224089" w14:textId="5A596F2B" w:rsidR="00877AD4" w:rsidRPr="00E321C8" w:rsidRDefault="000E48FA" w:rsidP="00877A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99E4E" wp14:editId="1C1E8823">
                <wp:simplePos x="0" y="0"/>
                <wp:positionH relativeFrom="column">
                  <wp:posOffset>-211455</wp:posOffset>
                </wp:positionH>
                <wp:positionV relativeFrom="paragraph">
                  <wp:posOffset>-60960</wp:posOffset>
                </wp:positionV>
                <wp:extent cx="6629400" cy="9087485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874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7DF1" id="Rectangle 23" o:spid="_x0000_s1026" style="position:absolute;margin-left:-16.65pt;margin-top:-4.8pt;width:522pt;height:7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" filled="f" strokeweight="4pt"/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73"/>
        <w:gridCol w:w="6523"/>
      </w:tblGrid>
      <w:tr w:rsidR="00877AD4" w:rsidRPr="00E321C8" w14:paraId="761197D2" w14:textId="77777777">
        <w:trPr>
          <w:jc w:val="center"/>
        </w:trPr>
        <w:tc>
          <w:tcPr>
            <w:tcW w:w="3273" w:type="dxa"/>
          </w:tcPr>
          <w:p w14:paraId="7112AA4C" w14:textId="77777777" w:rsidR="00877AD4" w:rsidRPr="00E321C8" w:rsidRDefault="00877AD4" w:rsidP="00877AD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E321C8">
              <w:rPr>
                <w:rFonts w:ascii="Arial" w:hAnsi="Arial" w:cs="Arial"/>
                <w:b/>
                <w:sz w:val="28"/>
                <w:szCs w:val="28"/>
              </w:rPr>
              <w:t>Special Features</w:t>
            </w:r>
          </w:p>
        </w:tc>
        <w:tc>
          <w:tcPr>
            <w:tcW w:w="6520" w:type="dxa"/>
          </w:tcPr>
          <w:p w14:paraId="741C2057" w14:textId="76326E4E" w:rsidR="00877AD4" w:rsidRPr="00E321C8" w:rsidRDefault="00877AD4" w:rsidP="00877AD4">
            <w:pPr>
              <w:spacing w:before="120"/>
              <w:rPr>
                <w:rFonts w:ascii="Arial" w:hAnsi="Arial" w:cs="Arial"/>
              </w:rPr>
            </w:pPr>
          </w:p>
        </w:tc>
      </w:tr>
      <w:tr w:rsidR="00877AD4" w:rsidRPr="00E321C8" w14:paraId="6E814D96" w14:textId="77777777" w:rsidTr="00D67502">
        <w:trPr>
          <w:cantSplit/>
          <w:trHeight w:val="1760"/>
          <w:jc w:val="center"/>
        </w:trPr>
        <w:tc>
          <w:tcPr>
            <w:tcW w:w="9796" w:type="dxa"/>
            <w:gridSpan w:val="2"/>
            <w:tcBorders>
              <w:bottom w:val="single" w:sz="12" w:space="0" w:color="auto"/>
            </w:tcBorders>
          </w:tcPr>
          <w:p w14:paraId="6E471F50" w14:textId="1FE5950C" w:rsidR="008F0981" w:rsidRDefault="008F0981" w:rsidP="00D67502">
            <w:pPr>
              <w:spacing w:after="6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Key relationships</w:t>
            </w:r>
            <w:r w:rsidR="00D67502">
              <w:rPr>
                <w:rFonts w:ascii="Segoe UI" w:hAnsi="Segoe UI" w:cs="Segoe UI"/>
                <w:sz w:val="24"/>
                <w:szCs w:val="24"/>
              </w:rPr>
              <w:t xml:space="preserve"> include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1A16C9D4" w14:textId="07BE9CF4" w:rsidR="008375D6" w:rsidRDefault="00D67502" w:rsidP="00524434">
            <w:pPr>
              <w:spacing w:before="60" w:after="60"/>
              <w:rPr>
                <w:rFonts w:ascii="Segoe UI" w:hAnsi="Segoe UI" w:cs="Segoe UI"/>
                <w:sz w:val="22"/>
                <w:szCs w:val="24"/>
              </w:rPr>
            </w:pPr>
            <w:r w:rsidRPr="00D67502">
              <w:rPr>
                <w:rFonts w:ascii="Segoe UI" w:hAnsi="Segoe UI" w:cs="Segoe UI"/>
                <w:sz w:val="22"/>
                <w:szCs w:val="24"/>
              </w:rPr>
              <w:t>Parish Giving Advise</w:t>
            </w:r>
            <w:r>
              <w:rPr>
                <w:rFonts w:ascii="Segoe UI" w:hAnsi="Segoe UI" w:cs="Segoe UI"/>
                <w:sz w:val="22"/>
                <w:szCs w:val="24"/>
              </w:rPr>
              <w:t>r colleagues</w:t>
            </w:r>
            <w:r w:rsidR="008F0981" w:rsidRPr="00D67502">
              <w:rPr>
                <w:rFonts w:ascii="Segoe UI" w:hAnsi="Segoe UI" w:cs="Segoe UI"/>
                <w:sz w:val="22"/>
                <w:szCs w:val="24"/>
              </w:rPr>
              <w:t xml:space="preserve">, </w:t>
            </w:r>
            <w:r w:rsidRPr="00D67502">
              <w:rPr>
                <w:rFonts w:ascii="Segoe UI" w:hAnsi="Segoe UI" w:cs="Segoe UI"/>
                <w:sz w:val="22"/>
                <w:szCs w:val="24"/>
              </w:rPr>
              <w:t>diocesan s</w:t>
            </w:r>
            <w:r>
              <w:rPr>
                <w:rFonts w:ascii="Segoe UI" w:hAnsi="Segoe UI" w:cs="Segoe UI"/>
                <w:sz w:val="22"/>
                <w:szCs w:val="24"/>
              </w:rPr>
              <w:t xml:space="preserve">upport ministers including </w:t>
            </w:r>
            <w:r w:rsidRPr="00D67502">
              <w:rPr>
                <w:rFonts w:ascii="Segoe UI" w:hAnsi="Segoe UI" w:cs="Segoe UI"/>
                <w:sz w:val="22"/>
                <w:szCs w:val="24"/>
              </w:rPr>
              <w:t>Community Partnership and Funding Officer,</w:t>
            </w:r>
            <w:r>
              <w:rPr>
                <w:rFonts w:ascii="Segoe UI" w:hAnsi="Segoe UI" w:cs="Segoe UI"/>
                <w:sz w:val="22"/>
                <w:szCs w:val="24"/>
              </w:rPr>
              <w:t xml:space="preserve"> </w:t>
            </w:r>
            <w:r w:rsidR="008F0981" w:rsidRPr="00D67502">
              <w:rPr>
                <w:rFonts w:ascii="Segoe UI" w:hAnsi="Segoe UI" w:cs="Segoe UI"/>
                <w:sz w:val="22"/>
                <w:szCs w:val="24"/>
              </w:rPr>
              <w:t>D</w:t>
            </w:r>
            <w:r w:rsidR="008375D6" w:rsidRPr="00D67502">
              <w:rPr>
                <w:rFonts w:ascii="Segoe UI" w:hAnsi="Segoe UI" w:cs="Segoe UI"/>
                <w:sz w:val="22"/>
                <w:szCs w:val="24"/>
              </w:rPr>
              <w:t>eane</w:t>
            </w:r>
            <w:r w:rsidR="008F0981" w:rsidRPr="00D67502">
              <w:rPr>
                <w:rFonts w:ascii="Segoe UI" w:hAnsi="Segoe UI" w:cs="Segoe UI"/>
                <w:sz w:val="22"/>
                <w:szCs w:val="24"/>
              </w:rPr>
              <w:t>ry Leadership Teams, Diocesan Bishop</w:t>
            </w:r>
            <w:r>
              <w:rPr>
                <w:rFonts w:ascii="Segoe UI" w:hAnsi="Segoe UI" w:cs="Segoe UI"/>
                <w:sz w:val="22"/>
                <w:szCs w:val="24"/>
              </w:rPr>
              <w:t xml:space="preserve"> and Archdeacons</w:t>
            </w:r>
            <w:r w:rsidR="008F0981" w:rsidRPr="00D67502">
              <w:rPr>
                <w:rFonts w:ascii="Segoe UI" w:hAnsi="Segoe UI" w:cs="Segoe UI"/>
                <w:sz w:val="22"/>
                <w:szCs w:val="24"/>
              </w:rPr>
              <w:t xml:space="preserve">, </w:t>
            </w:r>
            <w:r w:rsidR="008375D6" w:rsidRPr="00D67502">
              <w:rPr>
                <w:rFonts w:ascii="Segoe UI" w:hAnsi="Segoe UI" w:cs="Segoe UI"/>
                <w:sz w:val="22"/>
                <w:szCs w:val="24"/>
              </w:rPr>
              <w:t>Diocesan Secretary,</w:t>
            </w:r>
            <w:r w:rsidR="007743A9" w:rsidRPr="00D67502">
              <w:rPr>
                <w:rFonts w:ascii="Segoe UI" w:hAnsi="Segoe UI" w:cs="Segoe UI"/>
                <w:sz w:val="22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4"/>
              </w:rPr>
              <w:t xml:space="preserve">Finance </w:t>
            </w:r>
            <w:r w:rsidR="007743A9" w:rsidRPr="00D67502">
              <w:rPr>
                <w:rFonts w:ascii="Segoe UI" w:hAnsi="Segoe UI" w:cs="Segoe UI"/>
                <w:sz w:val="22"/>
                <w:szCs w:val="24"/>
              </w:rPr>
              <w:t xml:space="preserve">Director, Communications Director, </w:t>
            </w:r>
            <w:r w:rsidR="008375D6" w:rsidRPr="00D67502">
              <w:rPr>
                <w:rFonts w:ascii="Segoe UI" w:hAnsi="Segoe UI" w:cs="Segoe UI"/>
                <w:sz w:val="22"/>
                <w:szCs w:val="24"/>
              </w:rPr>
              <w:t xml:space="preserve">Bishop’s </w:t>
            </w:r>
            <w:r w:rsidR="007743A9" w:rsidRPr="00D67502">
              <w:rPr>
                <w:rFonts w:ascii="Segoe UI" w:hAnsi="Segoe UI" w:cs="Segoe UI"/>
                <w:sz w:val="22"/>
                <w:szCs w:val="24"/>
              </w:rPr>
              <w:t>Council</w:t>
            </w:r>
            <w:r>
              <w:rPr>
                <w:rFonts w:ascii="Segoe UI" w:hAnsi="Segoe UI" w:cs="Segoe UI"/>
                <w:sz w:val="22"/>
                <w:szCs w:val="24"/>
              </w:rPr>
              <w:t xml:space="preserve"> trustees</w:t>
            </w:r>
            <w:r w:rsidR="007743A9" w:rsidRPr="00D67502">
              <w:rPr>
                <w:rFonts w:ascii="Segoe UI" w:hAnsi="Segoe UI" w:cs="Segoe UI"/>
                <w:sz w:val="22"/>
                <w:szCs w:val="24"/>
              </w:rPr>
              <w:t>,</w:t>
            </w:r>
            <w:r w:rsidR="00212870" w:rsidRPr="00D67502">
              <w:rPr>
                <w:rFonts w:ascii="Segoe UI" w:hAnsi="Segoe UI" w:cs="Segoe UI"/>
                <w:sz w:val="22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4"/>
              </w:rPr>
              <w:t xml:space="preserve">PCC members, </w:t>
            </w:r>
            <w:r w:rsidR="007743A9" w:rsidRPr="00D67502">
              <w:rPr>
                <w:rFonts w:ascii="Segoe UI" w:hAnsi="Segoe UI" w:cs="Segoe UI"/>
                <w:sz w:val="22"/>
                <w:szCs w:val="24"/>
              </w:rPr>
              <w:t>r</w:t>
            </w:r>
            <w:r w:rsidR="008375D6" w:rsidRPr="00D67502">
              <w:rPr>
                <w:rFonts w:ascii="Segoe UI" w:hAnsi="Segoe UI" w:cs="Segoe UI"/>
                <w:sz w:val="22"/>
                <w:szCs w:val="24"/>
              </w:rPr>
              <w:t>egional and national stewardship networ</w:t>
            </w:r>
            <w:r w:rsidR="00BA1D6F" w:rsidRPr="00D67502">
              <w:rPr>
                <w:rFonts w:ascii="Segoe UI" w:hAnsi="Segoe UI" w:cs="Segoe UI"/>
                <w:sz w:val="22"/>
                <w:szCs w:val="24"/>
              </w:rPr>
              <w:t>k</w:t>
            </w:r>
            <w:r w:rsidR="008F0981" w:rsidRPr="00D67502">
              <w:rPr>
                <w:rFonts w:ascii="Segoe UI" w:hAnsi="Segoe UI" w:cs="Segoe UI"/>
                <w:sz w:val="22"/>
                <w:szCs w:val="24"/>
              </w:rPr>
              <w:t>s.</w:t>
            </w:r>
          </w:p>
          <w:p w14:paraId="3697DE6F" w14:textId="77777777" w:rsidR="008F4C52" w:rsidRDefault="008F4C52" w:rsidP="00524434">
            <w:pPr>
              <w:spacing w:before="60" w:after="60"/>
              <w:rPr>
                <w:rFonts w:ascii="Segoe UI" w:hAnsi="Segoe UI" w:cs="Segoe UI"/>
                <w:sz w:val="22"/>
                <w:szCs w:val="24"/>
              </w:rPr>
            </w:pPr>
          </w:p>
          <w:p w14:paraId="6AE4334B" w14:textId="77777777" w:rsidR="00524434" w:rsidRDefault="008F4C52" w:rsidP="00524434">
            <w:pPr>
              <w:spacing w:before="60" w:after="60"/>
              <w:rPr>
                <w:rFonts w:ascii="Segoe UI" w:hAnsi="Segoe UI" w:cs="Segoe UI"/>
                <w:sz w:val="22"/>
                <w:szCs w:val="24"/>
              </w:rPr>
            </w:pPr>
            <w:r>
              <w:rPr>
                <w:rFonts w:ascii="Segoe UI" w:hAnsi="Segoe UI" w:cs="Segoe UI"/>
                <w:sz w:val="22"/>
                <w:szCs w:val="24"/>
              </w:rPr>
              <w:t>D</w:t>
            </w:r>
            <w:r w:rsidR="00524434">
              <w:rPr>
                <w:rFonts w:ascii="Segoe UI" w:hAnsi="Segoe UI" w:cs="Segoe UI"/>
                <w:sz w:val="22"/>
                <w:szCs w:val="24"/>
              </w:rPr>
              <w:t xml:space="preserve">ue to the location of parishes across a wide area in the Diocese of Hereford, </w:t>
            </w:r>
            <w:r w:rsidR="00524434" w:rsidRPr="00524434">
              <w:rPr>
                <w:rFonts w:ascii="Segoe UI" w:hAnsi="Segoe UI" w:cs="Segoe UI"/>
                <w:sz w:val="22"/>
                <w:szCs w:val="24"/>
              </w:rPr>
              <w:t xml:space="preserve">it will be necessary for </w:t>
            </w:r>
            <w:r w:rsidR="00524434">
              <w:rPr>
                <w:rFonts w:ascii="Segoe UI" w:hAnsi="Segoe UI" w:cs="Segoe UI"/>
                <w:sz w:val="22"/>
                <w:szCs w:val="24"/>
              </w:rPr>
              <w:t>the post holder to have access to a vehicle and be willing to drive to meet with colleagues and parish representatives at times that suit them.</w:t>
            </w:r>
          </w:p>
          <w:p w14:paraId="1BFA5AFD" w14:textId="46EF718E" w:rsidR="008F4C52" w:rsidRPr="008F0981" w:rsidRDefault="008F4C52" w:rsidP="00524434">
            <w:pPr>
              <w:spacing w:before="60" w:after="6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18A5DBD" w14:textId="77777777" w:rsidR="00877AD4" w:rsidRPr="00E321C8" w:rsidRDefault="00877AD4" w:rsidP="00877AD4">
      <w:pPr>
        <w:rPr>
          <w:rFonts w:ascii="Arial" w:hAnsi="Arial" w:cs="Arial"/>
        </w:rPr>
      </w:pPr>
    </w:p>
    <w:p w14:paraId="643B0B60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5"/>
        <w:gridCol w:w="6531"/>
      </w:tblGrid>
      <w:tr w:rsidR="00877AD4" w:rsidRPr="00E321C8" w14:paraId="64F1EC32" w14:textId="77777777" w:rsidTr="00E321C8">
        <w:trPr>
          <w:jc w:val="center"/>
        </w:trPr>
        <w:tc>
          <w:tcPr>
            <w:tcW w:w="3265" w:type="dxa"/>
          </w:tcPr>
          <w:p w14:paraId="48305B7C" w14:textId="77777777" w:rsidR="00877AD4" w:rsidRPr="00E321C8" w:rsidRDefault="00877AD4" w:rsidP="00877AD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E321C8">
              <w:rPr>
                <w:rFonts w:ascii="Arial" w:hAnsi="Arial" w:cs="Arial"/>
                <w:b/>
                <w:sz w:val="28"/>
                <w:szCs w:val="28"/>
              </w:rPr>
              <w:t>Organisation Chart</w:t>
            </w:r>
          </w:p>
        </w:tc>
        <w:tc>
          <w:tcPr>
            <w:tcW w:w="6531" w:type="dxa"/>
          </w:tcPr>
          <w:p w14:paraId="02327652" w14:textId="77777777" w:rsidR="00877AD4" w:rsidRPr="00E321C8" w:rsidRDefault="00877AD4" w:rsidP="00877AD4">
            <w:pPr>
              <w:spacing w:before="120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</w:rPr>
              <w:t>- showing post above, peers and direct reports</w:t>
            </w:r>
          </w:p>
        </w:tc>
      </w:tr>
      <w:tr w:rsidR="00E321C8" w:rsidRPr="00E321C8" w14:paraId="6C807B8E" w14:textId="77777777" w:rsidTr="00E321C8">
        <w:trPr>
          <w:trHeight w:val="3242"/>
          <w:jc w:val="center"/>
        </w:trPr>
        <w:tc>
          <w:tcPr>
            <w:tcW w:w="9796" w:type="dxa"/>
            <w:gridSpan w:val="2"/>
          </w:tcPr>
          <w:p w14:paraId="3190CED2" w14:textId="395F98F9" w:rsidR="00E321C8" w:rsidRDefault="00E321C8" w:rsidP="00877AD4">
            <w:pPr>
              <w:rPr>
                <w:rFonts w:ascii="Arial" w:hAnsi="Arial" w:cs="Arial"/>
              </w:rPr>
            </w:pPr>
          </w:p>
          <w:p w14:paraId="1318CC3A" w14:textId="62BD5C56" w:rsidR="00A0447D" w:rsidRPr="00D67502" w:rsidRDefault="00A0447D" w:rsidP="00A0447D">
            <w:pPr>
              <w:jc w:val="center"/>
              <w:rPr>
                <w:rFonts w:ascii="Segoe UI" w:hAnsi="Segoe UI" w:cs="Segoe UI"/>
                <w:sz w:val="22"/>
              </w:rPr>
            </w:pPr>
            <w:r w:rsidRPr="00D67502">
              <w:rPr>
                <w:rFonts w:ascii="Segoe UI" w:hAnsi="Segoe UI" w:cs="Segoe UI"/>
                <w:sz w:val="22"/>
              </w:rPr>
              <w:t>Finance</w:t>
            </w:r>
            <w:r w:rsidR="00D67502" w:rsidRPr="00D67502">
              <w:rPr>
                <w:rFonts w:ascii="Segoe UI" w:hAnsi="Segoe UI" w:cs="Segoe UI"/>
                <w:sz w:val="22"/>
              </w:rPr>
              <w:t xml:space="preserve"> Director</w:t>
            </w:r>
          </w:p>
          <w:p w14:paraId="237C6260" w14:textId="70415D55" w:rsidR="00A0447D" w:rsidRDefault="00990AF8" w:rsidP="00A0447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D49B0C" wp14:editId="2832F3E7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15875</wp:posOffset>
                      </wp:positionV>
                      <wp:extent cx="7620" cy="314325"/>
                      <wp:effectExtent l="0" t="0" r="3048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76C6D" id="Straight Connector 6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5pt,1.25pt" to="237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5D6AF26" w14:textId="20977E02" w:rsidR="00A0447D" w:rsidRDefault="00A0447D" w:rsidP="00A0447D">
            <w:pPr>
              <w:jc w:val="center"/>
              <w:rPr>
                <w:rFonts w:ascii="Segoe UI" w:hAnsi="Segoe UI" w:cs="Segoe UI"/>
              </w:rPr>
            </w:pPr>
          </w:p>
          <w:p w14:paraId="48B93EE3" w14:textId="1873FAD0" w:rsidR="00A0447D" w:rsidRPr="008F4C52" w:rsidRDefault="00212870" w:rsidP="00A0447D">
            <w:pPr>
              <w:jc w:val="center"/>
              <w:rPr>
                <w:rFonts w:ascii="Segoe UI" w:hAnsi="Segoe UI" w:cs="Segoe UI"/>
                <w:sz w:val="22"/>
              </w:rPr>
            </w:pPr>
            <w:r w:rsidRPr="008F4C52">
              <w:rPr>
                <w:rFonts w:ascii="Segoe UI" w:hAnsi="Segoe UI" w:cs="Segoe UI"/>
                <w:sz w:val="22"/>
              </w:rPr>
              <w:t xml:space="preserve">Lead </w:t>
            </w:r>
            <w:r w:rsidR="00D67502" w:rsidRPr="008F4C52">
              <w:rPr>
                <w:rFonts w:ascii="Segoe UI" w:hAnsi="Segoe UI" w:cs="Segoe UI"/>
                <w:sz w:val="22"/>
              </w:rPr>
              <w:t>Parish Giving Advise</w:t>
            </w:r>
            <w:r w:rsidR="00A0447D" w:rsidRPr="008F4C52">
              <w:rPr>
                <w:rFonts w:ascii="Segoe UI" w:hAnsi="Segoe UI" w:cs="Segoe UI"/>
                <w:sz w:val="22"/>
              </w:rPr>
              <w:t xml:space="preserve">r </w:t>
            </w:r>
          </w:p>
          <w:p w14:paraId="0D1D0397" w14:textId="3469C38C" w:rsidR="00990AF8" w:rsidRDefault="008A03F5" w:rsidP="00A0447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DDA585B" wp14:editId="32EB1AB8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8890</wp:posOffset>
                      </wp:positionV>
                      <wp:extent cx="7620" cy="314325"/>
                      <wp:effectExtent l="0" t="0" r="3048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A3F92" id="Straight Connector 7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.7pt" to="238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563F87B" w14:textId="27D93C4B" w:rsidR="00990AF8" w:rsidRDefault="008A03F5" w:rsidP="00A0447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283F87" wp14:editId="02E4BFAF">
                      <wp:simplePos x="0" y="0"/>
                      <wp:positionH relativeFrom="column">
                        <wp:posOffset>1338579</wp:posOffset>
                      </wp:positionH>
                      <wp:positionV relativeFrom="paragraph">
                        <wp:posOffset>151765</wp:posOffset>
                      </wp:positionV>
                      <wp:extent cx="1693545" cy="295275"/>
                      <wp:effectExtent l="19050" t="0" r="20955" b="28575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3545" cy="295275"/>
                              </a:xfrm>
                              <a:prstGeom prst="bentConnector3">
                                <a:avLst>
                                  <a:gd name="adj1" fmla="val 100055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D28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4" o:spid="_x0000_s1026" type="#_x0000_t34" style="position:absolute;margin-left:105.4pt;margin-top:11.95pt;width:133.35pt;height:23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" adj="21612" strokecolor="black [3213]" strokeweight="1pt"/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36EC95" wp14:editId="177FA69C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151765</wp:posOffset>
                      </wp:positionV>
                      <wp:extent cx="1533525" cy="323850"/>
                      <wp:effectExtent l="0" t="0" r="28575" b="19050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33525" cy="323850"/>
                              </a:xfrm>
                              <a:prstGeom prst="bentConnector3">
                                <a:avLst>
                                  <a:gd name="adj1" fmla="val 47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493B" id="Elbow Connector 15" o:spid="_x0000_s1026" type="#_x0000_t34" style="position:absolute;margin-left:238.8pt;margin-top:11.95pt;width:120.75pt;height:25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" adj="102" strokecolor="black [3213]" strokeweight="1pt"/>
                  </w:pict>
                </mc:Fallback>
              </mc:AlternateContent>
            </w:r>
          </w:p>
          <w:p w14:paraId="79843D3D" w14:textId="66DE7075" w:rsidR="00990AF8" w:rsidRDefault="00990AF8" w:rsidP="00A0447D">
            <w:pPr>
              <w:jc w:val="center"/>
              <w:rPr>
                <w:rFonts w:ascii="Segoe UI" w:hAnsi="Segoe UI" w:cs="Segoe UI"/>
              </w:rPr>
            </w:pPr>
          </w:p>
          <w:p w14:paraId="37FDF1CE" w14:textId="582AA566" w:rsidR="00990AF8" w:rsidRDefault="00990AF8" w:rsidP="00A0447D">
            <w:pPr>
              <w:jc w:val="center"/>
              <w:rPr>
                <w:rFonts w:ascii="Segoe UI" w:hAnsi="Segoe UI" w:cs="Segoe UI"/>
              </w:rPr>
            </w:pPr>
          </w:p>
          <w:p w14:paraId="2FFF3427" w14:textId="374BE90A" w:rsidR="00990AF8" w:rsidRPr="00A0447D" w:rsidRDefault="00D67502" w:rsidP="008A03F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8A03F5"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</w:rPr>
              <w:t>Parish Giving Advise</w:t>
            </w:r>
            <w:r w:rsidR="00990AF8">
              <w:rPr>
                <w:rFonts w:ascii="Segoe UI" w:hAnsi="Segoe UI" w:cs="Segoe UI"/>
              </w:rPr>
              <w:t xml:space="preserve">r – Mission Development         </w:t>
            </w:r>
            <w:r>
              <w:rPr>
                <w:rFonts w:ascii="Segoe UI" w:hAnsi="Segoe UI" w:cs="Segoe UI"/>
              </w:rPr>
              <w:t xml:space="preserve">         </w:t>
            </w:r>
            <w:r w:rsidR="00990AF8">
              <w:rPr>
                <w:rFonts w:ascii="Segoe UI" w:hAnsi="Segoe UI" w:cs="Segoe UI"/>
              </w:rPr>
              <w:t xml:space="preserve">  Parish Giving Advis</w:t>
            </w:r>
            <w:r>
              <w:rPr>
                <w:rFonts w:ascii="Segoe UI" w:hAnsi="Segoe UI" w:cs="Segoe UI"/>
              </w:rPr>
              <w:t>e</w:t>
            </w:r>
            <w:r w:rsidR="00990AF8">
              <w:rPr>
                <w:rFonts w:ascii="Segoe UI" w:hAnsi="Segoe UI" w:cs="Segoe UI"/>
              </w:rPr>
              <w:t>r – Giving Development</w:t>
            </w:r>
          </w:p>
        </w:tc>
      </w:tr>
    </w:tbl>
    <w:p w14:paraId="1810EA0E" w14:textId="77777777" w:rsidR="00877AD4" w:rsidRPr="00E321C8" w:rsidRDefault="00877AD4" w:rsidP="00877AD4">
      <w:pPr>
        <w:rPr>
          <w:rFonts w:ascii="Arial" w:hAnsi="Arial" w:cs="Arial"/>
        </w:rPr>
      </w:pPr>
    </w:p>
    <w:p w14:paraId="5BEFCB1D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990AF8" w:rsidRPr="00E321C8" w14:paraId="64365B15" w14:textId="77777777" w:rsidTr="00990AF8">
        <w:tc>
          <w:tcPr>
            <w:tcW w:w="4536" w:type="dxa"/>
          </w:tcPr>
          <w:p w14:paraId="195001F0" w14:textId="77777777" w:rsidR="00990AF8" w:rsidRPr="00E321C8" w:rsidRDefault="00990AF8" w:rsidP="00990AF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Agreed:  Job Holder</w:t>
            </w:r>
            <w:r w:rsidRPr="00E321C8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14:paraId="2D6704F8" w14:textId="6BCB4FB2" w:rsidR="00990AF8" w:rsidRPr="00E321C8" w:rsidRDefault="00990AF8" w:rsidP="00990AF8">
            <w:pPr>
              <w:spacing w:before="120" w:after="120"/>
              <w:rPr>
                <w:rFonts w:ascii="Arial" w:hAnsi="Arial" w:cs="Arial"/>
              </w:rPr>
            </w:pPr>
            <w:r w:rsidRPr="003514B0"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BD5E84" wp14:editId="08DFDBBA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4144645</wp:posOffset>
                      </wp:positionV>
                      <wp:extent cx="7620" cy="314325"/>
                      <wp:effectExtent l="0" t="0" r="3048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FEE6C" id="Straight Connector 9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326.35pt" to="291.3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90AF8" w:rsidRPr="00E321C8" w14:paraId="7128AD33" w14:textId="77777777" w:rsidTr="00990AF8">
        <w:tc>
          <w:tcPr>
            <w:tcW w:w="4536" w:type="dxa"/>
          </w:tcPr>
          <w:p w14:paraId="14512F4A" w14:textId="77777777" w:rsidR="00990AF8" w:rsidRPr="00E321C8" w:rsidRDefault="00990AF8" w:rsidP="00990AF8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Agreed:  Line Manager</w:t>
            </w:r>
            <w:r w:rsidRPr="00E321C8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14:paraId="098FEAA0" w14:textId="0EFD2618" w:rsidR="00990AF8" w:rsidRPr="00E321C8" w:rsidRDefault="00990AF8" w:rsidP="00990AF8">
            <w:pPr>
              <w:spacing w:before="120" w:after="120"/>
              <w:rPr>
                <w:rFonts w:ascii="Arial" w:hAnsi="Arial" w:cs="Arial"/>
              </w:rPr>
            </w:pPr>
            <w:r w:rsidRPr="003514B0"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AB310D" wp14:editId="62857A64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4144645</wp:posOffset>
                      </wp:positionV>
                      <wp:extent cx="7620" cy="314325"/>
                      <wp:effectExtent l="0" t="0" r="3048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7B214" id="Straight Connector 10" o:spid="_x0000_s1026" style="position:absolute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326.35pt" to="291.3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90AF8" w:rsidRPr="00E321C8" w14:paraId="5F92B2DC" w14:textId="77777777" w:rsidTr="00990AF8">
        <w:tc>
          <w:tcPr>
            <w:tcW w:w="4536" w:type="dxa"/>
          </w:tcPr>
          <w:p w14:paraId="40897CC2" w14:textId="77777777" w:rsidR="00990AF8" w:rsidRPr="00E321C8" w:rsidRDefault="00990AF8" w:rsidP="00990AF8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E321C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14:paraId="7583E26F" w14:textId="35B530C9" w:rsidR="00990AF8" w:rsidRPr="00E321C8" w:rsidRDefault="00990AF8" w:rsidP="00990AF8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3514B0">
              <w:rPr>
                <w:rFonts w:ascii="Segoe UI" w:hAnsi="Segoe UI" w:cs="Segoe U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1D5C6D" wp14:editId="186F671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4144645</wp:posOffset>
                      </wp:positionV>
                      <wp:extent cx="7620" cy="314325"/>
                      <wp:effectExtent l="0" t="0" r="3048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19AFC" id="Straight Connector 11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326.35pt" to="291.3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9E4898D" w14:textId="77777777" w:rsidR="00877AD4" w:rsidRPr="00E321C8" w:rsidRDefault="00877AD4" w:rsidP="00877AD4">
      <w:pPr>
        <w:rPr>
          <w:rFonts w:ascii="Arial" w:hAnsi="Arial" w:cs="Arial"/>
        </w:rPr>
      </w:pPr>
    </w:p>
    <w:p w14:paraId="6F7DA1B7" w14:textId="77777777" w:rsidR="00877AD4" w:rsidRPr="00E321C8" w:rsidRDefault="00877AD4" w:rsidP="00877AD4">
      <w:pPr>
        <w:jc w:val="right"/>
        <w:rPr>
          <w:rFonts w:ascii="Arial" w:hAnsi="Arial" w:cs="Arial"/>
          <w:sz w:val="16"/>
          <w:szCs w:val="16"/>
        </w:rPr>
      </w:pPr>
      <w:r w:rsidRPr="00E321C8">
        <w:rPr>
          <w:rFonts w:ascii="Arial" w:hAnsi="Arial" w:cs="Arial"/>
        </w:rPr>
        <w:br w:type="page"/>
      </w:r>
    </w:p>
    <w:p w14:paraId="41B1CBDD" w14:textId="12FFF35F" w:rsidR="00877AD4" w:rsidRPr="00E321C8" w:rsidRDefault="000E48FA" w:rsidP="00877AD4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B198A" wp14:editId="54EFEA64">
                <wp:simplePos x="0" y="0"/>
                <wp:positionH relativeFrom="column">
                  <wp:posOffset>-211455</wp:posOffset>
                </wp:positionH>
                <wp:positionV relativeFrom="paragraph">
                  <wp:posOffset>-31750</wp:posOffset>
                </wp:positionV>
                <wp:extent cx="6629400" cy="921131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21131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10EC" id="Rectangle 24" o:spid="_x0000_s1026" style="position:absolute;margin-left:-16.65pt;margin-top:-2.5pt;width:522pt;height:7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" filled="f" strokeweight="4pt"/>
            </w:pict>
          </mc:Fallback>
        </mc:AlternateContent>
      </w:r>
    </w:p>
    <w:p w14:paraId="5CE6A3CB" w14:textId="533747C2" w:rsidR="00877AD4" w:rsidRPr="00CB04B3" w:rsidRDefault="000E48FA" w:rsidP="006111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6009B6E7" wp14:editId="7CAEA685">
            <wp:extent cx="2295525" cy="552450"/>
            <wp:effectExtent l="0" t="0" r="9525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29"/>
        <w:gridCol w:w="1702"/>
        <w:gridCol w:w="1558"/>
        <w:gridCol w:w="1419"/>
        <w:gridCol w:w="3316"/>
      </w:tblGrid>
      <w:tr w:rsidR="00877AD4" w:rsidRPr="00E321C8" w14:paraId="3A163D35" w14:textId="77777777" w:rsidTr="00540719">
        <w:trPr>
          <w:jc w:val="center"/>
        </w:trPr>
        <w:tc>
          <w:tcPr>
            <w:tcW w:w="9624" w:type="dxa"/>
            <w:gridSpan w:val="5"/>
          </w:tcPr>
          <w:p w14:paraId="172679AA" w14:textId="77777777" w:rsidR="00877AD4" w:rsidRPr="00E321C8" w:rsidRDefault="00877AD4" w:rsidP="00877AD4">
            <w:pPr>
              <w:rPr>
                <w:rFonts w:ascii="Arial" w:hAnsi="Arial" w:cs="Arial"/>
              </w:rPr>
            </w:pPr>
          </w:p>
        </w:tc>
      </w:tr>
      <w:tr w:rsidR="00877AD4" w:rsidRPr="00E321C8" w14:paraId="6E1F8FC5" w14:textId="77777777" w:rsidTr="00540719">
        <w:trPr>
          <w:jc w:val="center"/>
        </w:trPr>
        <w:tc>
          <w:tcPr>
            <w:tcW w:w="3331" w:type="dxa"/>
            <w:gridSpan w:val="2"/>
            <w:shd w:val="solid" w:color="auto" w:fill="auto"/>
          </w:tcPr>
          <w:p w14:paraId="0236FAEA" w14:textId="77777777" w:rsidR="00877AD4" w:rsidRPr="00E321C8" w:rsidRDefault="00877AD4" w:rsidP="00877AD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E321C8">
              <w:rPr>
                <w:rFonts w:ascii="Arial" w:hAnsi="Arial" w:cs="Arial"/>
                <w:b/>
                <w:color w:val="FFFFFF"/>
                <w:sz w:val="28"/>
              </w:rPr>
              <w:t>Person Specification</w:t>
            </w:r>
          </w:p>
        </w:tc>
        <w:tc>
          <w:tcPr>
            <w:tcW w:w="6293" w:type="dxa"/>
            <w:gridSpan w:val="3"/>
          </w:tcPr>
          <w:p w14:paraId="1244A2A0" w14:textId="77777777" w:rsidR="00877AD4" w:rsidRPr="00E321C8" w:rsidRDefault="00877AD4" w:rsidP="00877AD4">
            <w:pPr>
              <w:rPr>
                <w:rFonts w:ascii="Arial" w:hAnsi="Arial" w:cs="Arial"/>
              </w:rPr>
            </w:pPr>
          </w:p>
        </w:tc>
      </w:tr>
      <w:tr w:rsidR="00877AD4" w:rsidRPr="00E321C8" w14:paraId="09D2FA11" w14:textId="77777777" w:rsidTr="00540719">
        <w:trPr>
          <w:trHeight w:val="660"/>
          <w:jc w:val="center"/>
        </w:trPr>
        <w:tc>
          <w:tcPr>
            <w:tcW w:w="1629" w:type="dxa"/>
          </w:tcPr>
          <w:p w14:paraId="4BDB5986" w14:textId="77777777" w:rsidR="00877AD4" w:rsidRPr="00E321C8" w:rsidRDefault="00877AD4" w:rsidP="00877AD4">
            <w:pPr>
              <w:spacing w:beforeLines="60" w:before="144" w:after="60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3260" w:type="dxa"/>
            <w:gridSpan w:val="2"/>
          </w:tcPr>
          <w:p w14:paraId="39064551" w14:textId="00ED6509" w:rsidR="00877AD4" w:rsidRPr="00540719" w:rsidRDefault="00D67502" w:rsidP="00D67502">
            <w:pPr>
              <w:spacing w:beforeLines="60" w:before="144" w:after="60"/>
              <w:rPr>
                <w:rFonts w:ascii="Segoe UI" w:hAnsi="Segoe UI" w:cs="Segoe UI"/>
                <w:b/>
              </w:rPr>
            </w:pPr>
            <w:r w:rsidRPr="00540719">
              <w:rPr>
                <w:rFonts w:ascii="Segoe UI" w:hAnsi="Segoe UI" w:cs="Segoe UI"/>
                <w:b/>
                <w:sz w:val="22"/>
              </w:rPr>
              <w:t xml:space="preserve">Lead </w:t>
            </w:r>
            <w:r w:rsidR="000E48FA" w:rsidRPr="00540719">
              <w:rPr>
                <w:rFonts w:ascii="Segoe UI" w:hAnsi="Segoe UI" w:cs="Segoe UI"/>
                <w:b/>
                <w:sz w:val="22"/>
              </w:rPr>
              <w:t>Parish Giving Advis</w:t>
            </w:r>
            <w:r w:rsidRPr="00540719">
              <w:rPr>
                <w:rFonts w:ascii="Segoe UI" w:hAnsi="Segoe UI" w:cs="Segoe UI"/>
                <w:b/>
                <w:sz w:val="22"/>
              </w:rPr>
              <w:t>e</w:t>
            </w:r>
            <w:r w:rsidR="000E48FA" w:rsidRPr="00540719">
              <w:rPr>
                <w:rFonts w:ascii="Segoe UI" w:hAnsi="Segoe UI" w:cs="Segoe UI"/>
                <w:b/>
                <w:sz w:val="22"/>
              </w:rPr>
              <w:t>r</w:t>
            </w:r>
          </w:p>
        </w:tc>
        <w:tc>
          <w:tcPr>
            <w:tcW w:w="1419" w:type="dxa"/>
          </w:tcPr>
          <w:p w14:paraId="409E13E2" w14:textId="77777777" w:rsidR="00877AD4" w:rsidRPr="00E321C8" w:rsidRDefault="00877AD4" w:rsidP="00877AD4">
            <w:pPr>
              <w:spacing w:beforeLines="60" w:before="144" w:after="60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Department</w:t>
            </w:r>
            <w:r w:rsidRPr="00E321C8">
              <w:rPr>
                <w:rFonts w:ascii="Arial" w:hAnsi="Arial" w:cs="Arial"/>
              </w:rPr>
              <w:t>:</w:t>
            </w:r>
          </w:p>
        </w:tc>
        <w:tc>
          <w:tcPr>
            <w:tcW w:w="3316" w:type="dxa"/>
          </w:tcPr>
          <w:p w14:paraId="0B6DAEAE" w14:textId="19B73E03" w:rsidR="00877AD4" w:rsidRPr="00540719" w:rsidRDefault="000E48FA" w:rsidP="00877AD4">
            <w:pPr>
              <w:spacing w:beforeLines="60" w:before="144" w:after="60"/>
              <w:rPr>
                <w:rFonts w:ascii="Segoe UI" w:hAnsi="Segoe UI" w:cs="Segoe UI"/>
              </w:rPr>
            </w:pPr>
            <w:r w:rsidRPr="00540719">
              <w:rPr>
                <w:rFonts w:ascii="Segoe UI" w:hAnsi="Segoe UI" w:cs="Segoe UI"/>
                <w:sz w:val="22"/>
              </w:rPr>
              <w:t>Finance</w:t>
            </w:r>
          </w:p>
        </w:tc>
      </w:tr>
    </w:tbl>
    <w:p w14:paraId="7DD02222" w14:textId="77777777" w:rsidR="00877AD4" w:rsidRPr="00E321C8" w:rsidRDefault="00877AD4" w:rsidP="00877AD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9"/>
        <w:gridCol w:w="5256"/>
        <w:gridCol w:w="6"/>
      </w:tblGrid>
      <w:tr w:rsidR="00877AD4" w:rsidRPr="00E321C8" w14:paraId="0F47B837" w14:textId="77777777">
        <w:trPr>
          <w:gridAfter w:val="1"/>
          <w:wAfter w:w="6" w:type="dxa"/>
          <w:jc w:val="center"/>
        </w:trPr>
        <w:tc>
          <w:tcPr>
            <w:tcW w:w="4389" w:type="dxa"/>
          </w:tcPr>
          <w:p w14:paraId="34BA68E4" w14:textId="77777777" w:rsidR="00877AD4" w:rsidRPr="00E321C8" w:rsidRDefault="00877AD4" w:rsidP="00877AD4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E321C8">
              <w:rPr>
                <w:rFonts w:ascii="Arial" w:hAnsi="Arial" w:cs="Arial"/>
                <w:b/>
                <w:sz w:val="28"/>
                <w:szCs w:val="28"/>
              </w:rPr>
              <w:t>Qualifications &amp; Experience</w:t>
            </w:r>
          </w:p>
        </w:tc>
        <w:tc>
          <w:tcPr>
            <w:tcW w:w="5256" w:type="dxa"/>
            <w:vAlign w:val="center"/>
          </w:tcPr>
          <w:p w14:paraId="6E56B417" w14:textId="77777777" w:rsidR="00877AD4" w:rsidRPr="00E321C8" w:rsidRDefault="00877AD4" w:rsidP="00877AD4">
            <w:pPr>
              <w:spacing w:before="120"/>
              <w:jc w:val="center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</w:rPr>
              <w:t xml:space="preserve">Qualifications or specific experience </w:t>
            </w:r>
            <w:r w:rsidRPr="00E321C8">
              <w:rPr>
                <w:rFonts w:ascii="Arial" w:hAnsi="Arial" w:cs="Arial"/>
                <w:b/>
                <w:i/>
              </w:rPr>
              <w:t>required to do the job</w:t>
            </w:r>
            <w:r w:rsidRPr="00E321C8">
              <w:rPr>
                <w:rFonts w:ascii="Arial" w:hAnsi="Arial" w:cs="Arial"/>
              </w:rPr>
              <w:t>.</w:t>
            </w:r>
          </w:p>
        </w:tc>
      </w:tr>
      <w:tr w:rsidR="00877AD4" w:rsidRPr="00E321C8" w14:paraId="63DCD599" w14:textId="77777777">
        <w:trPr>
          <w:cantSplit/>
          <w:trHeight w:val="3275"/>
          <w:jc w:val="center"/>
        </w:trPr>
        <w:tc>
          <w:tcPr>
            <w:tcW w:w="9648" w:type="dxa"/>
            <w:gridSpan w:val="3"/>
            <w:tcBorders>
              <w:bottom w:val="single" w:sz="12" w:space="0" w:color="auto"/>
            </w:tcBorders>
          </w:tcPr>
          <w:p w14:paraId="4D72D226" w14:textId="77777777" w:rsidR="00877AD4" w:rsidRPr="00E321C8" w:rsidRDefault="00877AD4" w:rsidP="00877AD4">
            <w:pPr>
              <w:rPr>
                <w:rFonts w:ascii="Arial" w:hAnsi="Arial" w:cs="Arial"/>
              </w:rPr>
            </w:pPr>
          </w:p>
          <w:tbl>
            <w:tblPr>
              <w:tblW w:w="9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  <w:gridCol w:w="3412"/>
              <w:gridCol w:w="4394"/>
            </w:tblGrid>
            <w:tr w:rsidR="00877AD4" w:rsidRPr="00E321C8" w14:paraId="6C1A7105" w14:textId="77777777" w:rsidTr="00E321C8">
              <w:tc>
                <w:tcPr>
                  <w:tcW w:w="1595" w:type="dxa"/>
                </w:tcPr>
                <w:p w14:paraId="48F4D02C" w14:textId="77777777" w:rsidR="00877AD4" w:rsidRPr="00E321C8" w:rsidRDefault="00877AD4" w:rsidP="00877AD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E321C8">
                    <w:rPr>
                      <w:rFonts w:ascii="Arial" w:hAnsi="Arial" w:cs="Arial"/>
                      <w:b/>
                    </w:rPr>
                    <w:t>AREA</w:t>
                  </w:r>
                </w:p>
              </w:tc>
              <w:tc>
                <w:tcPr>
                  <w:tcW w:w="3412" w:type="dxa"/>
                </w:tcPr>
                <w:p w14:paraId="72E3160D" w14:textId="77777777" w:rsidR="00877AD4" w:rsidRPr="00E321C8" w:rsidRDefault="00877AD4" w:rsidP="00877AD4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E321C8">
                    <w:rPr>
                      <w:rFonts w:ascii="Arial" w:hAnsi="Arial" w:cs="Arial"/>
                      <w:b/>
                    </w:rPr>
                    <w:t>ESSENTIAL</w:t>
                  </w:r>
                </w:p>
              </w:tc>
              <w:tc>
                <w:tcPr>
                  <w:tcW w:w="4394" w:type="dxa"/>
                </w:tcPr>
                <w:p w14:paraId="0CD1EA69" w14:textId="77777777" w:rsidR="00877AD4" w:rsidRPr="00E321C8" w:rsidRDefault="00877AD4" w:rsidP="00877AD4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E321C8">
                    <w:rPr>
                      <w:rFonts w:ascii="Arial" w:hAnsi="Arial" w:cs="Arial"/>
                      <w:b/>
                    </w:rPr>
                    <w:t>DESIRABLE</w:t>
                  </w:r>
                </w:p>
              </w:tc>
            </w:tr>
            <w:tr w:rsidR="00877AD4" w:rsidRPr="00E321C8" w14:paraId="18882357" w14:textId="77777777" w:rsidTr="00E321C8">
              <w:trPr>
                <w:trHeight w:val="1361"/>
              </w:trPr>
              <w:tc>
                <w:tcPr>
                  <w:tcW w:w="1595" w:type="dxa"/>
                </w:tcPr>
                <w:p w14:paraId="4D6EB378" w14:textId="77777777" w:rsidR="00877AD4" w:rsidRPr="00E321C8" w:rsidRDefault="00877AD4" w:rsidP="00877AD4">
                  <w:pPr>
                    <w:rPr>
                      <w:rFonts w:ascii="Arial" w:hAnsi="Arial" w:cs="Arial"/>
                    </w:rPr>
                  </w:pPr>
                  <w:r w:rsidRPr="00E321C8">
                    <w:rPr>
                      <w:rFonts w:ascii="Arial" w:hAnsi="Arial" w:cs="Arial"/>
                    </w:rPr>
                    <w:t>Knowledge/ Qualifications/ Membership of Professional bodies</w:t>
                  </w:r>
                  <w:r w:rsidR="006B44E8" w:rsidRPr="00E321C8">
                    <w:rPr>
                      <w:rFonts w:ascii="Arial" w:hAnsi="Arial" w:cs="Arial"/>
                    </w:rPr>
                    <w:t xml:space="preserve"> (or equivalent)</w:t>
                  </w:r>
                </w:p>
              </w:tc>
              <w:tc>
                <w:tcPr>
                  <w:tcW w:w="3412" w:type="dxa"/>
                </w:tcPr>
                <w:p w14:paraId="2AE7D6BD" w14:textId="67F6BAF6" w:rsidR="00E42700" w:rsidRPr="00C42E4B" w:rsidRDefault="00C42E4B" w:rsidP="00C42E4B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 w:rsidRPr="00C42E4B">
                    <w:rPr>
                      <w:rFonts w:ascii="Segoe UI" w:hAnsi="Segoe UI" w:cs="Segoe UI"/>
                      <w:sz w:val="22"/>
                    </w:rPr>
                    <w:t>Demonstrable knowledge of and interest in financial giving and stewardship</w:t>
                  </w:r>
                  <w:r>
                    <w:rPr>
                      <w:rFonts w:ascii="Segoe UI" w:hAnsi="Segoe UI" w:cs="Segoe UI"/>
                      <w:sz w:val="22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4648A0BF" w14:textId="0DFF1F5E" w:rsidR="00E42700" w:rsidRDefault="00E42700" w:rsidP="00E42700">
                  <w:pPr>
                    <w:spacing w:after="60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 xml:space="preserve">Possess a recognised </w:t>
                  </w:r>
                  <w:r w:rsidRPr="00E42700">
                    <w:rPr>
                      <w:rFonts w:ascii="Segoe UI" w:hAnsi="Segoe UI" w:cs="Segoe UI"/>
                      <w:sz w:val="22"/>
                    </w:rPr>
                    <w:t xml:space="preserve">financial 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and/or fundraising </w:t>
                  </w:r>
                  <w:r w:rsidR="00EE53DE">
                    <w:rPr>
                      <w:rFonts w:ascii="Segoe UI" w:hAnsi="Segoe UI" w:cs="Segoe UI"/>
                      <w:sz w:val="22"/>
                    </w:rPr>
                    <w:t>qualification.</w:t>
                  </w:r>
                </w:p>
                <w:p w14:paraId="2EE595A6" w14:textId="00A51B29" w:rsidR="00EE53DE" w:rsidRDefault="00EE53DE" w:rsidP="00E42700">
                  <w:pPr>
                    <w:spacing w:after="60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>Knowledge of tax efficient giving, Gift A</w:t>
                  </w:r>
                  <w:r w:rsidRPr="00EE53DE">
                    <w:rPr>
                      <w:rFonts w:ascii="Segoe UI" w:hAnsi="Segoe UI" w:cs="Segoe UI"/>
                      <w:sz w:val="22"/>
                    </w:rPr>
                    <w:t xml:space="preserve">id, online funding tools, legacies, </w:t>
                  </w:r>
                  <w:r>
                    <w:rPr>
                      <w:rFonts w:ascii="Segoe UI" w:hAnsi="Segoe UI" w:cs="Segoe UI"/>
                      <w:sz w:val="22"/>
                    </w:rPr>
                    <w:t>‘Fr</w:t>
                  </w:r>
                  <w:r w:rsidRPr="00EE53DE">
                    <w:rPr>
                      <w:rFonts w:ascii="Segoe UI" w:hAnsi="Segoe UI" w:cs="Segoe UI"/>
                      <w:sz w:val="22"/>
                    </w:rPr>
                    <w:t>iend</w:t>
                  </w:r>
                  <w:r>
                    <w:rPr>
                      <w:rFonts w:ascii="Segoe UI" w:hAnsi="Segoe UI" w:cs="Segoe UI"/>
                      <w:sz w:val="22"/>
                    </w:rPr>
                    <w:t>s of’</w:t>
                  </w:r>
                  <w:r w:rsidRPr="00EE53DE">
                    <w:rPr>
                      <w:rFonts w:ascii="Segoe UI" w:hAnsi="Segoe UI" w:cs="Segoe UI"/>
                      <w:sz w:val="22"/>
                    </w:rPr>
                    <w:t xml:space="preserve"> schemes</w:t>
                  </w:r>
                  <w:r>
                    <w:rPr>
                      <w:rFonts w:ascii="Segoe UI" w:hAnsi="Segoe UI" w:cs="Segoe UI"/>
                      <w:sz w:val="22"/>
                    </w:rPr>
                    <w:t>.</w:t>
                  </w:r>
                </w:p>
                <w:p w14:paraId="4C575D8A" w14:textId="77777777" w:rsidR="00EE53DE" w:rsidRDefault="00E42700" w:rsidP="00EE53DE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>Working knowledge of Church of England’s</w:t>
                  </w:r>
                  <w:r w:rsidR="00EE53DE">
                    <w:rPr>
                      <w:rFonts w:ascii="Segoe UI" w:hAnsi="Segoe UI" w:cs="Segoe UI"/>
                      <w:sz w:val="22"/>
                    </w:rPr>
                    <w:t xml:space="preserve"> Parish Giving Scheme.</w:t>
                  </w:r>
                </w:p>
                <w:p w14:paraId="01AFC329" w14:textId="557B6276" w:rsidR="00EE53DE" w:rsidRDefault="00EE53DE" w:rsidP="00EE53DE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>Some knowledge</w:t>
                  </w:r>
                  <w:r w:rsidRPr="00EE53DE">
                    <w:rPr>
                      <w:rFonts w:ascii="Segoe UI" w:hAnsi="Segoe UI" w:cs="Segoe UI"/>
                      <w:sz w:val="22"/>
                    </w:rPr>
                    <w:t xml:space="preserve"> of Christian theology and biblical principles of Christian giving.</w:t>
                  </w:r>
                </w:p>
                <w:p w14:paraId="1B25E9D4" w14:textId="6034EFFA" w:rsidR="00E42700" w:rsidRPr="00E42700" w:rsidRDefault="00E42700" w:rsidP="00E42700">
                  <w:pPr>
                    <w:spacing w:after="60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 xml:space="preserve">Awareness of </w:t>
                  </w:r>
                  <w:r w:rsidRPr="00E42700">
                    <w:rPr>
                      <w:rFonts w:ascii="Segoe UI" w:hAnsi="Segoe UI" w:cs="Segoe UI"/>
                      <w:sz w:val="22"/>
                    </w:rPr>
                    <w:t xml:space="preserve">Church 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of England </w:t>
                  </w:r>
                  <w:r w:rsidRPr="00E42700">
                    <w:rPr>
                      <w:rFonts w:ascii="Segoe UI" w:hAnsi="Segoe UI" w:cs="Segoe UI"/>
                      <w:sz w:val="22"/>
                    </w:rPr>
                    <w:t>structures and governance arrangements</w:t>
                  </w:r>
                  <w:r>
                    <w:rPr>
                      <w:rFonts w:ascii="Segoe UI" w:hAnsi="Segoe UI" w:cs="Segoe UI"/>
                      <w:sz w:val="22"/>
                    </w:rPr>
                    <w:t>.</w:t>
                  </w:r>
                </w:p>
              </w:tc>
            </w:tr>
            <w:tr w:rsidR="00877AD4" w:rsidRPr="00E321C8" w14:paraId="2F13B359" w14:textId="77777777" w:rsidTr="00E321C8">
              <w:trPr>
                <w:trHeight w:val="1177"/>
              </w:trPr>
              <w:tc>
                <w:tcPr>
                  <w:tcW w:w="1595" w:type="dxa"/>
                </w:tcPr>
                <w:p w14:paraId="39C0725C" w14:textId="77777777" w:rsidR="00877AD4" w:rsidRPr="00E321C8" w:rsidRDefault="006B44E8" w:rsidP="00877AD4">
                  <w:pPr>
                    <w:rPr>
                      <w:rFonts w:ascii="Arial" w:hAnsi="Arial" w:cs="Arial"/>
                    </w:rPr>
                  </w:pPr>
                  <w:r w:rsidRPr="00E321C8">
                    <w:rPr>
                      <w:rFonts w:ascii="Arial" w:hAnsi="Arial" w:cs="Arial"/>
                    </w:rPr>
                    <w:t xml:space="preserve">Type of </w:t>
                  </w:r>
                  <w:r w:rsidR="00877AD4" w:rsidRPr="00E321C8">
                    <w:rPr>
                      <w:rFonts w:ascii="Arial" w:hAnsi="Arial" w:cs="Arial"/>
                    </w:rPr>
                    <w:t>Experience</w:t>
                  </w:r>
                  <w:r w:rsidRPr="00E321C8">
                    <w:rPr>
                      <w:rFonts w:ascii="Arial" w:hAnsi="Arial" w:cs="Arial"/>
                    </w:rPr>
                    <w:t xml:space="preserve"> required</w:t>
                  </w:r>
                </w:p>
              </w:tc>
              <w:tc>
                <w:tcPr>
                  <w:tcW w:w="3412" w:type="dxa"/>
                </w:tcPr>
                <w:p w14:paraId="0F5323E2" w14:textId="407EC5BB" w:rsidR="009173C4" w:rsidRDefault="00540719" w:rsidP="00E72A36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 w:rsidRPr="00E42700">
                    <w:rPr>
                      <w:rFonts w:ascii="Segoe UI" w:hAnsi="Segoe UI" w:cs="Segoe UI"/>
                      <w:sz w:val="22"/>
                    </w:rPr>
                    <w:t>Work</w:t>
                  </w:r>
                  <w:r w:rsidR="00E42700" w:rsidRPr="00E42700">
                    <w:rPr>
                      <w:rFonts w:ascii="Segoe UI" w:hAnsi="Segoe UI" w:cs="Segoe UI"/>
                      <w:sz w:val="22"/>
                    </w:rPr>
                    <w:t>ed with</w:t>
                  </w:r>
                  <w:r w:rsidR="00E72A36">
                    <w:rPr>
                      <w:rFonts w:ascii="Segoe UI" w:hAnsi="Segoe UI" w:cs="Segoe UI"/>
                      <w:sz w:val="22"/>
                    </w:rPr>
                    <w:t xml:space="preserve"> or within</w:t>
                  </w:r>
                  <w:r w:rsidRPr="00E42700">
                    <w:rPr>
                      <w:rFonts w:ascii="Segoe UI" w:hAnsi="Segoe UI" w:cs="Segoe UI"/>
                      <w:sz w:val="22"/>
                    </w:rPr>
                    <w:t xml:space="preserve"> charitable</w:t>
                  </w:r>
                  <w:r w:rsidR="00E42700" w:rsidRPr="00E42700">
                    <w:rPr>
                      <w:rFonts w:ascii="Segoe UI" w:hAnsi="Segoe UI" w:cs="Segoe UI"/>
                      <w:sz w:val="22"/>
                    </w:rPr>
                    <w:t xml:space="preserve"> or</w:t>
                  </w:r>
                  <w:r w:rsidRPr="00E42700">
                    <w:rPr>
                      <w:rFonts w:ascii="Segoe UI" w:hAnsi="Segoe UI" w:cs="Segoe UI"/>
                      <w:sz w:val="22"/>
                    </w:rPr>
                    <w:t xml:space="preserve"> voluntary organisations</w:t>
                  </w:r>
                  <w:r w:rsidR="00E42700" w:rsidRPr="00E42700">
                    <w:rPr>
                      <w:rFonts w:ascii="Segoe UI" w:hAnsi="Segoe UI" w:cs="Segoe UI"/>
                      <w:sz w:val="22"/>
                    </w:rPr>
                    <w:t>.</w:t>
                  </w:r>
                </w:p>
                <w:p w14:paraId="5A746036" w14:textId="461EC24C" w:rsidR="009173C4" w:rsidRPr="00E42700" w:rsidRDefault="009173C4" w:rsidP="00E72A36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 w:rsidRPr="009173C4">
                    <w:rPr>
                      <w:rFonts w:ascii="Segoe UI" w:hAnsi="Segoe UI" w:cs="Segoe UI"/>
                      <w:sz w:val="22"/>
                    </w:rPr>
                    <w:t xml:space="preserve">Proven experience of </w:t>
                  </w:r>
                  <w:r w:rsidR="00EE53DE">
                    <w:rPr>
                      <w:rFonts w:ascii="Segoe UI" w:hAnsi="Segoe UI" w:cs="Segoe UI"/>
                      <w:sz w:val="22"/>
                    </w:rPr>
                    <w:t xml:space="preserve">leading and communicating </w:t>
                  </w:r>
                  <w:r w:rsidRPr="009173C4">
                    <w:rPr>
                      <w:rFonts w:ascii="Segoe UI" w:hAnsi="Segoe UI" w:cs="Segoe UI"/>
                      <w:sz w:val="22"/>
                    </w:rPr>
                    <w:t xml:space="preserve">change; 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identifying and implementing solutions to </w:t>
                  </w:r>
                  <w:r w:rsidRPr="009173C4">
                    <w:rPr>
                      <w:rFonts w:ascii="Segoe UI" w:hAnsi="Segoe UI" w:cs="Segoe UI"/>
                      <w:sz w:val="22"/>
                    </w:rPr>
                    <w:t>overcom</w:t>
                  </w:r>
                  <w:r>
                    <w:rPr>
                      <w:rFonts w:ascii="Segoe UI" w:hAnsi="Segoe UI" w:cs="Segoe UI"/>
                      <w:sz w:val="22"/>
                    </w:rPr>
                    <w:t>e</w:t>
                  </w:r>
                  <w:r w:rsidRPr="009173C4">
                    <w:rPr>
                      <w:rFonts w:ascii="Segoe UI" w:hAnsi="Segoe UI" w:cs="Segoe UI"/>
                      <w:sz w:val="22"/>
                    </w:rPr>
                    <w:t xml:space="preserve"> resistance and barriers to change</w:t>
                  </w:r>
                  <w:r>
                    <w:rPr>
                      <w:rFonts w:ascii="Segoe UI" w:hAnsi="Segoe UI" w:cs="Segoe UI"/>
                      <w:sz w:val="22"/>
                    </w:rPr>
                    <w:t>.</w:t>
                  </w:r>
                </w:p>
                <w:p w14:paraId="6076FE45" w14:textId="77777777" w:rsidR="000E48FA" w:rsidRDefault="000E48FA" w:rsidP="00E72A36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  <w:p w14:paraId="26EFFE47" w14:textId="77777777" w:rsidR="000E48FA" w:rsidRPr="00E321C8" w:rsidRDefault="000E48FA" w:rsidP="00E72A36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</w:tcPr>
                <w:p w14:paraId="12527337" w14:textId="2A4E2A39" w:rsidR="009173C4" w:rsidRDefault="009173C4" w:rsidP="00E72A36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>
                    <w:rPr>
                      <w:rFonts w:ascii="Segoe UI" w:hAnsi="Segoe UI" w:cs="Segoe UI"/>
                      <w:sz w:val="22"/>
                    </w:rPr>
                    <w:t>Practical experience of managing finances within a small charitable organisation.</w:t>
                  </w:r>
                </w:p>
                <w:p w14:paraId="058B71FF" w14:textId="57368265" w:rsidR="00E42700" w:rsidRDefault="00E42700" w:rsidP="00E72A36">
                  <w:pPr>
                    <w:spacing w:before="60" w:after="60"/>
                    <w:rPr>
                      <w:rFonts w:ascii="Segoe UI" w:hAnsi="Segoe UI" w:cs="Segoe UI"/>
                      <w:sz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</w:rPr>
                    <w:t>Experience of developing and implementing fundraising strategies</w:t>
                  </w:r>
                  <w:r>
                    <w:rPr>
                      <w:rFonts w:ascii="Segoe UI" w:hAnsi="Segoe UI" w:cs="Segoe UI"/>
                      <w:sz w:val="22"/>
                    </w:rPr>
                    <w:t xml:space="preserve"> and campaigns</w:t>
                  </w:r>
                  <w:r w:rsidR="009173C4">
                    <w:rPr>
                      <w:rFonts w:ascii="Segoe UI" w:hAnsi="Segoe UI" w:cs="Segoe UI"/>
                      <w:sz w:val="22"/>
                    </w:rPr>
                    <w:t xml:space="preserve"> in not-for-profit or social enterprises</w:t>
                  </w:r>
                  <w:r>
                    <w:rPr>
                      <w:rFonts w:ascii="Segoe UI" w:hAnsi="Segoe UI" w:cs="Segoe UI"/>
                      <w:sz w:val="22"/>
                    </w:rPr>
                    <w:t>.</w:t>
                  </w:r>
                </w:p>
                <w:p w14:paraId="5FFAAEE0" w14:textId="3F0B8862" w:rsidR="00E42700" w:rsidRPr="00E321C8" w:rsidRDefault="00E42700" w:rsidP="00EE53DE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1D42D5C" w14:textId="77777777" w:rsidR="00877AD4" w:rsidRPr="00E321C8" w:rsidRDefault="00877AD4" w:rsidP="00877AD4">
            <w:pPr>
              <w:rPr>
                <w:rFonts w:ascii="Arial" w:hAnsi="Arial" w:cs="Arial"/>
                <w:sz w:val="24"/>
              </w:rPr>
            </w:pPr>
          </w:p>
        </w:tc>
      </w:tr>
    </w:tbl>
    <w:p w14:paraId="29FB2ABF" w14:textId="2CA45D8E" w:rsidR="00877AD4" w:rsidRPr="00E321C8" w:rsidRDefault="00877AD4" w:rsidP="00877AD4">
      <w:pPr>
        <w:rPr>
          <w:rFonts w:ascii="Arial" w:hAnsi="Arial" w:cs="Arial"/>
        </w:rPr>
      </w:pPr>
    </w:p>
    <w:tbl>
      <w:tblPr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97"/>
      </w:tblGrid>
      <w:tr w:rsidR="00877AD4" w:rsidRPr="00E321C8" w14:paraId="41BF6843" w14:textId="77777777" w:rsidTr="00E72A36">
        <w:trPr>
          <w:cantSplit/>
          <w:trHeight w:val="1278"/>
          <w:jc w:val="center"/>
        </w:trPr>
        <w:tc>
          <w:tcPr>
            <w:tcW w:w="9797" w:type="dxa"/>
            <w:tcBorders>
              <w:bottom w:val="single" w:sz="12" w:space="0" w:color="auto"/>
            </w:tcBorders>
          </w:tcPr>
          <w:p w14:paraId="12A2CD02" w14:textId="56B4ACB3" w:rsidR="00540719" w:rsidRPr="00540719" w:rsidRDefault="00540719" w:rsidP="00877AD4">
            <w:pPr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0"/>
              <w:gridCol w:w="4345"/>
            </w:tblGrid>
            <w:tr w:rsidR="00E72A36" w:rsidRPr="00540719" w14:paraId="110CEBC1" w14:textId="77777777" w:rsidTr="00221A07">
              <w:tc>
                <w:tcPr>
                  <w:tcW w:w="9465" w:type="dxa"/>
                  <w:gridSpan w:val="2"/>
                </w:tcPr>
                <w:p w14:paraId="697A39EB" w14:textId="48A89152" w:rsidR="00E72A36" w:rsidRPr="00540719" w:rsidRDefault="00E72A36" w:rsidP="00E72A36">
                  <w:pPr>
                    <w:spacing w:before="60" w:after="60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E72A36">
                    <w:rPr>
                      <w:rFonts w:ascii="Segoe UI" w:hAnsi="Segoe UI" w:cs="Segoe UI"/>
                      <w:b/>
                      <w:sz w:val="28"/>
                      <w:szCs w:val="22"/>
                    </w:rPr>
                    <w:t>Competencies</w:t>
                  </w:r>
                  <w:r>
                    <w:rPr>
                      <w:rFonts w:ascii="Segoe UI" w:hAnsi="Segoe UI" w:cs="Segoe UI"/>
                      <w:b/>
                      <w:sz w:val="28"/>
                      <w:szCs w:val="22"/>
                    </w:rPr>
                    <w:t xml:space="preserve">        </w:t>
                  </w:r>
                  <w:r w:rsidR="00C42E4B">
                    <w:rPr>
                      <w:rFonts w:ascii="Segoe UI" w:hAnsi="Segoe UI" w:cs="Segoe UI"/>
                      <w:b/>
                      <w:sz w:val="28"/>
                      <w:szCs w:val="22"/>
                    </w:rPr>
                    <w:t xml:space="preserve">        </w:t>
                  </w:r>
                  <w:r w:rsidRPr="00E72A36">
                    <w:rPr>
                      <w:rFonts w:ascii="Segoe UI" w:hAnsi="Segoe UI" w:cs="Segoe UI"/>
                      <w:sz w:val="22"/>
                      <w:szCs w:val="22"/>
                    </w:rPr>
                    <w:t>Competencies</w:t>
                  </w:r>
                  <w:bookmarkStart w:id="0" w:name="_GoBack"/>
                  <w:bookmarkEnd w:id="0"/>
                  <w:r w:rsidRPr="00E72A36">
                    <w:rPr>
                      <w:rFonts w:ascii="Segoe UI" w:hAnsi="Segoe UI" w:cs="Segoe UI"/>
                      <w:sz w:val="22"/>
                      <w:szCs w:val="22"/>
                    </w:rPr>
                    <w:t xml:space="preserve"> or specific skills </w:t>
                  </w:r>
                  <w:r w:rsidRPr="00E72A36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</w:rPr>
                    <w:t>required to do the job.</w:t>
                  </w:r>
                </w:p>
              </w:tc>
            </w:tr>
            <w:tr w:rsidR="00877AD4" w:rsidRPr="00540719" w14:paraId="65E9C2E1" w14:textId="77777777" w:rsidTr="00E72A36">
              <w:tc>
                <w:tcPr>
                  <w:tcW w:w="5120" w:type="dxa"/>
                </w:tcPr>
                <w:p w14:paraId="5659CB16" w14:textId="77777777" w:rsidR="00877AD4" w:rsidRPr="00540719" w:rsidRDefault="00877AD4" w:rsidP="00877AD4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ESSENTIAL</w:t>
                  </w:r>
                </w:p>
              </w:tc>
              <w:tc>
                <w:tcPr>
                  <w:tcW w:w="4345" w:type="dxa"/>
                </w:tcPr>
                <w:p w14:paraId="4DD0FF95" w14:textId="77777777" w:rsidR="00877AD4" w:rsidRPr="00540719" w:rsidRDefault="00877AD4" w:rsidP="00877AD4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DESIRABLE</w:t>
                  </w:r>
                </w:p>
              </w:tc>
            </w:tr>
            <w:tr w:rsidR="00877AD4" w:rsidRPr="00540719" w14:paraId="6F5D2A52" w14:textId="77777777" w:rsidTr="00E72A36">
              <w:trPr>
                <w:trHeight w:val="943"/>
              </w:trPr>
              <w:tc>
                <w:tcPr>
                  <w:tcW w:w="5120" w:type="dxa"/>
                </w:tcPr>
                <w:p w14:paraId="5E018BCF" w14:textId="1FF507B7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lastRenderedPageBreak/>
                    <w:t>An encourager with the ability to ge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>t alongside and enthuse others</w:t>
                  </w:r>
                </w:p>
                <w:p w14:paraId="2EB7B995" w14:textId="04820780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Be passionate about </w:t>
                  </w:r>
                  <w:r w:rsidR="004B2C98">
                    <w:rPr>
                      <w:rFonts w:ascii="Segoe UI" w:hAnsi="Segoe UI" w:cs="Segoe UI"/>
                      <w:sz w:val="22"/>
                      <w:szCs w:val="22"/>
                    </w:rPr>
                    <w:t xml:space="preserve">Christian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giving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 xml:space="preserve"> and stewardship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, with a ‘can do’ attitude</w:t>
                  </w:r>
                </w:p>
                <w:p w14:paraId="2929FB47" w14:textId="729F0EEC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Ab</w:t>
                  </w:r>
                  <w:r w:rsidR="00EE53DE">
                    <w:rPr>
                      <w:rFonts w:ascii="Segoe UI" w:hAnsi="Segoe UI" w:cs="Segoe UI"/>
                      <w:sz w:val="22"/>
                      <w:szCs w:val="22"/>
                    </w:rPr>
                    <w:t>le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 to build credibility </w:t>
                  </w:r>
                  <w:r w:rsidR="00EE53DE">
                    <w:rPr>
                      <w:rFonts w:ascii="Segoe UI" w:hAnsi="Segoe UI" w:cs="Segoe UI"/>
                      <w:sz w:val="22"/>
                      <w:szCs w:val="22"/>
                    </w:rPr>
                    <w:t xml:space="preserve">among stakeholders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through delivering results</w:t>
                  </w:r>
                </w:p>
                <w:p w14:paraId="06464730" w14:textId="6979680F" w:rsidR="00842B95" w:rsidRPr="00842B95" w:rsidRDefault="00842B95" w:rsidP="00842B95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Excellent verbal and written communicat</w:t>
                  </w:r>
                  <w:r w:rsidR="00524434">
                    <w:rPr>
                      <w:rFonts w:ascii="Segoe UI" w:hAnsi="Segoe UI" w:cs="Segoe UI"/>
                      <w:sz w:val="22"/>
                      <w:szCs w:val="22"/>
                    </w:rPr>
                    <w:t>ion skills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, able to </w:t>
                  </w:r>
                  <w:r w:rsidRPr="00842B95">
                    <w:rPr>
                      <w:rFonts w:ascii="Segoe UI" w:hAnsi="Segoe UI" w:cs="Segoe UI"/>
                      <w:sz w:val="22"/>
                      <w:szCs w:val="22"/>
                    </w:rPr>
                    <w:t>listen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carefully and to </w:t>
                  </w:r>
                  <w:r w:rsidRPr="00842B95">
                    <w:rPr>
                      <w:rFonts w:ascii="Segoe UI" w:hAnsi="Segoe UI" w:cs="Segoe UI"/>
                      <w:sz w:val="22"/>
                      <w:szCs w:val="22"/>
                    </w:rPr>
                    <w:t xml:space="preserve">influence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and persuade </w:t>
                  </w:r>
                  <w:r w:rsidRPr="00842B95">
                    <w:rPr>
                      <w:rFonts w:ascii="Segoe UI" w:hAnsi="Segoe UI" w:cs="Segoe UI"/>
                      <w:sz w:val="22"/>
                      <w:szCs w:val="22"/>
                    </w:rPr>
                    <w:t>at all levels</w:t>
                  </w:r>
                </w:p>
                <w:p w14:paraId="141829EE" w14:textId="264CBAF9" w:rsidR="00842B95" w:rsidRDefault="00842B95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Able to present clearly and credibly </w:t>
                  </w:r>
                  <w:r w:rsidR="00524434">
                    <w:rPr>
                      <w:rFonts w:ascii="Segoe UI" w:hAnsi="Segoe UI" w:cs="Segoe UI"/>
                      <w:sz w:val="22"/>
                      <w:szCs w:val="22"/>
                    </w:rPr>
                    <w:t xml:space="preserve">(physically and virtually)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in an engaging and authentic manner</w:t>
                  </w:r>
                  <w:r w:rsidR="00524434">
                    <w:rPr>
                      <w:rFonts w:ascii="Segoe UI" w:hAnsi="Segoe UI" w:cs="Segoe UI"/>
                      <w:sz w:val="22"/>
                      <w:szCs w:val="22"/>
                    </w:rPr>
                    <w:t xml:space="preserve"> to groups of people of different backgrounds and experiences</w:t>
                  </w:r>
                </w:p>
                <w:p w14:paraId="67F59BCB" w14:textId="0B666CD4" w:rsidR="00212870" w:rsidRPr="00540719" w:rsidRDefault="00524434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Able to d</w:t>
                  </w:r>
                  <w:r w:rsidR="00842B95">
                    <w:rPr>
                      <w:rFonts w:ascii="Segoe UI" w:hAnsi="Segoe UI" w:cs="Segoe UI"/>
                      <w:sz w:val="22"/>
                      <w:szCs w:val="22"/>
                    </w:rPr>
                    <w:t xml:space="preserve">emonstrate flexibility and patience in responding to differing views, yet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being prepared to challenge unhelpful entrenched positions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 xml:space="preserve"> – t</w:t>
                  </w:r>
                  <w:r w:rsidR="000E48FA" w:rsidRPr="00540719">
                    <w:rPr>
                      <w:rFonts w:ascii="Segoe UI" w:hAnsi="Segoe UI" w:cs="Segoe UI"/>
                      <w:sz w:val="22"/>
                      <w:szCs w:val="22"/>
                    </w:rPr>
                    <w:t>his role is about breaking through barriers and changing culture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!</w:t>
                  </w:r>
                </w:p>
                <w:p w14:paraId="14F92A78" w14:textId="155BB99B" w:rsidR="00524434" w:rsidRPr="00524434" w:rsidRDefault="00524434" w:rsidP="00524434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Be p</w:t>
                  </w:r>
                  <w:r w:rsidR="000E48FA" w:rsidRPr="00540719">
                    <w:rPr>
                      <w:rFonts w:ascii="Segoe UI" w:hAnsi="Segoe UI" w:cs="Segoe UI"/>
                      <w:sz w:val="22"/>
                      <w:szCs w:val="22"/>
                    </w:rPr>
                    <w:t>ersistent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yet </w:t>
                  </w:r>
                  <w:r w:rsidRPr="00524434">
                    <w:rPr>
                      <w:rFonts w:ascii="Segoe UI" w:hAnsi="Segoe UI" w:cs="Segoe UI"/>
                      <w:sz w:val="22"/>
                      <w:szCs w:val="22"/>
                    </w:rPr>
                    <w:t>pragmati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c</w:t>
                  </w:r>
                </w:p>
                <w:p w14:paraId="79E9DAF6" w14:textId="31108496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Innovative 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>and able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 to think ‘outside the box’ to </w:t>
                  </w:r>
                  <w:r w:rsidR="009173C4">
                    <w:rPr>
                      <w:rFonts w:ascii="Segoe UI" w:hAnsi="Segoe UI" w:cs="Segoe UI"/>
                      <w:sz w:val="22"/>
                      <w:szCs w:val="22"/>
                    </w:rPr>
                    <w:t xml:space="preserve">suggest ideas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and 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>tailor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  <w:r w:rsidR="009173C4">
                    <w:rPr>
                      <w:rFonts w:ascii="Segoe UI" w:hAnsi="Segoe UI" w:cs="Segoe UI"/>
                      <w:sz w:val="22"/>
                      <w:szCs w:val="22"/>
                    </w:rPr>
                    <w:t xml:space="preserve">practical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solutions 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 xml:space="preserve">to individual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situation</w:t>
                  </w:r>
                  <w:r w:rsidR="00C42E4B">
                    <w:rPr>
                      <w:rFonts w:ascii="Segoe UI" w:hAnsi="Segoe UI" w:cs="Segoe UI"/>
                      <w:sz w:val="22"/>
                      <w:szCs w:val="22"/>
                    </w:rPr>
                    <w:t>s</w:t>
                  </w:r>
                </w:p>
                <w:p w14:paraId="7C69FD3C" w14:textId="6D485A18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Ab</w:t>
                  </w:r>
                  <w:r w:rsidR="009173C4">
                    <w:rPr>
                      <w:rFonts w:ascii="Segoe UI" w:hAnsi="Segoe UI" w:cs="Segoe UI"/>
                      <w:sz w:val="22"/>
                      <w:szCs w:val="22"/>
                    </w:rPr>
                    <w:t>le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 to build volunteer networks and work collaboratively with a diverse range of stakeholders</w:t>
                  </w:r>
                </w:p>
                <w:p w14:paraId="2BF21788" w14:textId="0C749548" w:rsidR="00212870" w:rsidRPr="00540719" w:rsidRDefault="009173C4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Able to </w:t>
                  </w:r>
                  <w:r w:rsidR="003760AE">
                    <w:rPr>
                      <w:rFonts w:ascii="Segoe UI" w:hAnsi="Segoe UI" w:cs="Segoe UI"/>
                      <w:sz w:val="22"/>
                      <w:szCs w:val="22"/>
                    </w:rPr>
                    <w:t xml:space="preserve">manipulate and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analyse</w:t>
                  </w:r>
                  <w:r w:rsidR="000E48FA"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 data and use this to prioritise 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focus areas</w:t>
                  </w:r>
                </w:p>
                <w:p w14:paraId="1B349AE8" w14:textId="12CFC08B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Ab</w:t>
                  </w:r>
                  <w:r w:rsidR="009173C4">
                    <w:rPr>
                      <w:rFonts w:ascii="Segoe UI" w:hAnsi="Segoe UI" w:cs="Segoe UI"/>
                      <w:sz w:val="22"/>
                      <w:szCs w:val="22"/>
                    </w:rPr>
                    <w:t>le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 to launch initiatives and </w:t>
                  </w:r>
                  <w:r w:rsidR="009173C4">
                    <w:rPr>
                      <w:rFonts w:ascii="Segoe UI" w:hAnsi="Segoe UI" w:cs="Segoe UI"/>
                      <w:sz w:val="22"/>
                      <w:szCs w:val="22"/>
                    </w:rPr>
                    <w:t xml:space="preserve">inspire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people </w:t>
                  </w:r>
                  <w:r w:rsidR="00EE53DE">
                    <w:rPr>
                      <w:rFonts w:ascii="Segoe UI" w:hAnsi="Segoe UI" w:cs="Segoe UI"/>
                      <w:sz w:val="22"/>
                      <w:szCs w:val="22"/>
                    </w:rPr>
                    <w:t>to engage with them</w:t>
                  </w:r>
                </w:p>
                <w:p w14:paraId="7CA57B29" w14:textId="1729718E" w:rsidR="00212870" w:rsidRPr="00540719" w:rsidRDefault="000E48FA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 xml:space="preserve">IT literate and proven ability with Microsoft Office </w:t>
                  </w:r>
                  <w:r w:rsidR="00524434">
                    <w:rPr>
                      <w:rFonts w:ascii="Segoe UI" w:hAnsi="Segoe UI" w:cs="Segoe UI"/>
                      <w:sz w:val="22"/>
                      <w:szCs w:val="22"/>
                    </w:rPr>
                    <w:t xml:space="preserve">/ 365 </w:t>
                  </w:r>
                  <w:r w:rsidRPr="00540719">
                    <w:rPr>
                      <w:rFonts w:ascii="Segoe UI" w:hAnsi="Segoe UI" w:cs="Segoe UI"/>
                      <w:sz w:val="22"/>
                      <w:szCs w:val="22"/>
                    </w:rPr>
                    <w:t>applications</w:t>
                  </w:r>
                </w:p>
                <w:p w14:paraId="1AC72841" w14:textId="7731E11C" w:rsidR="00BA1D6F" w:rsidRPr="00540719" w:rsidRDefault="00212870" w:rsidP="00E72A36">
                  <w:pPr>
                    <w:pStyle w:val="ListParagraph"/>
                    <w:numPr>
                      <w:ilvl w:val="0"/>
                      <w:numId w:val="36"/>
                    </w:numPr>
                    <w:spacing w:after="60"/>
                    <w:ind w:left="329" w:hanging="284"/>
                    <w:contextualSpacing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540719">
                    <w:rPr>
                      <w:rFonts w:ascii="Segoe UI" w:eastAsia="Calibri" w:hAnsi="Segoe UI" w:cs="Segoe UI"/>
                      <w:sz w:val="22"/>
                      <w:szCs w:val="22"/>
                    </w:rPr>
                    <w:t>T</w:t>
                  </w:r>
                  <w:r w:rsidR="00BA1D6F" w:rsidRPr="00540719">
                    <w:rPr>
                      <w:rFonts w:ascii="Segoe UI" w:eastAsia="Calibri" w:hAnsi="Segoe UI" w:cs="Segoe UI"/>
                      <w:sz w:val="22"/>
                      <w:szCs w:val="22"/>
                    </w:rPr>
                    <w:t xml:space="preserve">o bring ideas, skills and </w:t>
                  </w:r>
                  <w:r w:rsidR="00524434">
                    <w:rPr>
                      <w:rFonts w:ascii="Segoe UI" w:eastAsia="Calibri" w:hAnsi="Segoe UI" w:cs="Segoe UI"/>
                      <w:sz w:val="22"/>
                      <w:szCs w:val="22"/>
                    </w:rPr>
                    <w:t>creativity to</w:t>
                  </w:r>
                  <w:r w:rsidR="00BA1D6F" w:rsidRPr="00540719">
                    <w:rPr>
                      <w:rFonts w:ascii="Segoe UI" w:eastAsia="Calibri" w:hAnsi="Segoe UI" w:cs="Segoe UI"/>
                      <w:sz w:val="22"/>
                      <w:szCs w:val="22"/>
                    </w:rPr>
                    <w:t xml:space="preserve"> areas we have not yet identified</w:t>
                  </w:r>
                  <w:r w:rsidR="00524434">
                    <w:rPr>
                      <w:rFonts w:ascii="Segoe UI" w:eastAsia="Calibri" w:hAnsi="Segoe UI" w:cs="Segoe UI"/>
                      <w:sz w:val="22"/>
                      <w:szCs w:val="22"/>
                    </w:rPr>
                    <w:t>.</w:t>
                  </w:r>
                </w:p>
                <w:p w14:paraId="53E62414" w14:textId="7C438D27" w:rsidR="000E48FA" w:rsidRPr="00540719" w:rsidRDefault="000E48FA" w:rsidP="000E48FA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4345" w:type="dxa"/>
                </w:tcPr>
                <w:p w14:paraId="3F02F426" w14:textId="384B6598" w:rsidR="00212870" w:rsidRPr="00E72A36" w:rsidRDefault="00EE53DE" w:rsidP="00EE53DE">
                  <w:pPr>
                    <w:spacing w:after="2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Able to leverage social media platforms to share key messages and engage stakeholders and supporters. </w:t>
                  </w:r>
                </w:p>
              </w:tc>
            </w:tr>
          </w:tbl>
          <w:p w14:paraId="642D87CB" w14:textId="77777777" w:rsidR="00877AD4" w:rsidRPr="00540719" w:rsidRDefault="00877AD4" w:rsidP="00877AD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70FB34C" w14:textId="77777777" w:rsidR="00877AD4" w:rsidRPr="00E321C8" w:rsidRDefault="00877AD4" w:rsidP="00877AD4">
      <w:pPr>
        <w:rPr>
          <w:rFonts w:ascii="Arial" w:hAnsi="Arial" w:cs="Arial"/>
          <w:sz w:val="12"/>
          <w:szCs w:val="12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877AD4" w:rsidRPr="00E321C8" w14:paraId="633B4BC2" w14:textId="77777777">
        <w:tc>
          <w:tcPr>
            <w:tcW w:w="4394" w:type="dxa"/>
          </w:tcPr>
          <w:p w14:paraId="605E4618" w14:textId="77777777" w:rsidR="00877AD4" w:rsidRPr="00E321C8" w:rsidRDefault="00877AD4" w:rsidP="00877AD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Agreed:  Job Holder</w:t>
            </w:r>
            <w:r w:rsidRPr="00E321C8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14:paraId="1BB3FE9B" w14:textId="77777777" w:rsidR="00877AD4" w:rsidRPr="00E321C8" w:rsidRDefault="00877AD4" w:rsidP="00877AD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7AD4" w:rsidRPr="00E321C8" w14:paraId="40D9877D" w14:textId="77777777">
        <w:tc>
          <w:tcPr>
            <w:tcW w:w="4394" w:type="dxa"/>
          </w:tcPr>
          <w:p w14:paraId="74D64E4E" w14:textId="77777777" w:rsidR="00877AD4" w:rsidRPr="00E321C8" w:rsidRDefault="00877AD4" w:rsidP="00877AD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321C8">
              <w:rPr>
                <w:rFonts w:ascii="Arial" w:hAnsi="Arial" w:cs="Arial"/>
                <w:b/>
              </w:rPr>
              <w:t>Agreed:  Line Manager</w:t>
            </w:r>
            <w:r w:rsidRPr="00E321C8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14:paraId="5C86F7B3" w14:textId="77777777" w:rsidR="00877AD4" w:rsidRPr="00E321C8" w:rsidRDefault="00877AD4" w:rsidP="00877AD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7AD4" w:rsidRPr="00E321C8" w14:paraId="6757E894" w14:textId="77777777">
        <w:tc>
          <w:tcPr>
            <w:tcW w:w="4394" w:type="dxa"/>
          </w:tcPr>
          <w:p w14:paraId="742F8ABE" w14:textId="77777777" w:rsidR="00877AD4" w:rsidRPr="00E321C8" w:rsidRDefault="00877AD4" w:rsidP="00877AD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E321C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03" w:type="dxa"/>
            <w:tcBorders>
              <w:bottom w:val="dotted" w:sz="6" w:space="0" w:color="auto"/>
            </w:tcBorders>
          </w:tcPr>
          <w:p w14:paraId="5EEA8E09" w14:textId="77777777" w:rsidR="00877AD4" w:rsidRPr="00E321C8" w:rsidRDefault="00877AD4" w:rsidP="00877AD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2825287" w14:textId="77777777" w:rsidR="003C1FFB" w:rsidRPr="00E321C8" w:rsidRDefault="003C1FFB" w:rsidP="00611186">
      <w:pPr>
        <w:pStyle w:val="Heading1"/>
        <w:jc w:val="center"/>
        <w:rPr>
          <w:rFonts w:ascii="Arial" w:hAnsi="Arial" w:cs="Arial"/>
          <w:sz w:val="4"/>
          <w:szCs w:val="4"/>
        </w:rPr>
      </w:pPr>
    </w:p>
    <w:sectPr w:rsidR="003C1FFB" w:rsidRPr="00E321C8" w:rsidSect="00287BC7">
      <w:pgSz w:w="11907" w:h="16840"/>
      <w:pgMar w:top="851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514B" w14:textId="77777777" w:rsidR="00416654" w:rsidRDefault="00416654">
      <w:r>
        <w:separator/>
      </w:r>
    </w:p>
  </w:endnote>
  <w:endnote w:type="continuationSeparator" w:id="0">
    <w:p w14:paraId="79FB997A" w14:textId="77777777" w:rsidR="00416654" w:rsidRDefault="004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0F26" w14:textId="77777777" w:rsidR="00416654" w:rsidRDefault="00416654">
      <w:r>
        <w:separator/>
      </w:r>
    </w:p>
  </w:footnote>
  <w:footnote w:type="continuationSeparator" w:id="0">
    <w:p w14:paraId="0B4A7689" w14:textId="77777777" w:rsidR="00416654" w:rsidRDefault="0041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D4980"/>
    <w:multiLevelType w:val="hybridMultilevel"/>
    <w:tmpl w:val="EB9C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011"/>
    <w:multiLevelType w:val="multilevel"/>
    <w:tmpl w:val="19B8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28B7"/>
    <w:multiLevelType w:val="hybridMultilevel"/>
    <w:tmpl w:val="3D985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44696"/>
    <w:multiLevelType w:val="multilevel"/>
    <w:tmpl w:val="19B8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B32"/>
    <w:multiLevelType w:val="hybridMultilevel"/>
    <w:tmpl w:val="C8F4C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C4127"/>
    <w:multiLevelType w:val="hybridMultilevel"/>
    <w:tmpl w:val="0018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473D"/>
    <w:multiLevelType w:val="hybridMultilevel"/>
    <w:tmpl w:val="8B10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77FD4"/>
    <w:multiLevelType w:val="hybridMultilevel"/>
    <w:tmpl w:val="60C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2486"/>
    <w:multiLevelType w:val="hybridMultilevel"/>
    <w:tmpl w:val="F0CA4028"/>
    <w:lvl w:ilvl="0" w:tplc="3FA87E9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564E0"/>
    <w:multiLevelType w:val="singleLevel"/>
    <w:tmpl w:val="53D0CC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6D791C"/>
    <w:multiLevelType w:val="hybridMultilevel"/>
    <w:tmpl w:val="DD2E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B2D4A"/>
    <w:multiLevelType w:val="multilevel"/>
    <w:tmpl w:val="C48C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00552"/>
    <w:multiLevelType w:val="hybridMultilevel"/>
    <w:tmpl w:val="A6D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CC04CA"/>
    <w:multiLevelType w:val="hybridMultilevel"/>
    <w:tmpl w:val="CE3E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A95F20"/>
    <w:multiLevelType w:val="hybridMultilevel"/>
    <w:tmpl w:val="5670A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949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9E6948"/>
    <w:multiLevelType w:val="singleLevel"/>
    <w:tmpl w:val="5E3A5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A61CBC"/>
    <w:multiLevelType w:val="hybridMultilevel"/>
    <w:tmpl w:val="147AF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61C5F"/>
    <w:multiLevelType w:val="hybridMultilevel"/>
    <w:tmpl w:val="4A921E5E"/>
    <w:lvl w:ilvl="0" w:tplc="3FA87E9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B0D1D"/>
    <w:multiLevelType w:val="multilevel"/>
    <w:tmpl w:val="19B8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93C0E"/>
    <w:multiLevelType w:val="hybridMultilevel"/>
    <w:tmpl w:val="B436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C1A4A"/>
    <w:multiLevelType w:val="hybridMultilevel"/>
    <w:tmpl w:val="5BDC6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911D05"/>
    <w:multiLevelType w:val="singleLevel"/>
    <w:tmpl w:val="FC8E87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DB04F3"/>
    <w:multiLevelType w:val="hybridMultilevel"/>
    <w:tmpl w:val="19B80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F4FF0"/>
    <w:multiLevelType w:val="hybridMultilevel"/>
    <w:tmpl w:val="014E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7492"/>
    <w:multiLevelType w:val="hybridMultilevel"/>
    <w:tmpl w:val="890402FC"/>
    <w:lvl w:ilvl="0" w:tplc="78D4E87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927B2"/>
    <w:multiLevelType w:val="singleLevel"/>
    <w:tmpl w:val="00505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9E4884"/>
    <w:multiLevelType w:val="hybridMultilevel"/>
    <w:tmpl w:val="41FCE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45AEA"/>
    <w:multiLevelType w:val="hybridMultilevel"/>
    <w:tmpl w:val="05364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06754"/>
    <w:multiLevelType w:val="singleLevel"/>
    <w:tmpl w:val="9DEE3D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3F503D"/>
    <w:multiLevelType w:val="multilevel"/>
    <w:tmpl w:val="8B1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771D"/>
    <w:multiLevelType w:val="hybridMultilevel"/>
    <w:tmpl w:val="BCBE5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C575D"/>
    <w:multiLevelType w:val="multilevel"/>
    <w:tmpl w:val="19B8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845FA4"/>
    <w:multiLevelType w:val="singleLevel"/>
    <w:tmpl w:val="AB1CF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C543DE"/>
    <w:multiLevelType w:val="hybridMultilevel"/>
    <w:tmpl w:val="9E2E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1068B"/>
    <w:multiLevelType w:val="hybridMultilevel"/>
    <w:tmpl w:val="84BC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4"/>
  </w:num>
  <w:num w:numId="4">
    <w:abstractNumId w:val="17"/>
  </w:num>
  <w:num w:numId="5">
    <w:abstractNumId w:val="23"/>
  </w:num>
  <w:num w:numId="6">
    <w:abstractNumId w:val="27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8">
    <w:abstractNumId w:val="8"/>
  </w:num>
  <w:num w:numId="9">
    <w:abstractNumId w:val="3"/>
  </w:num>
  <w:num w:numId="10">
    <w:abstractNumId w:val="24"/>
  </w:num>
  <w:num w:numId="11">
    <w:abstractNumId w:val="4"/>
  </w:num>
  <w:num w:numId="12">
    <w:abstractNumId w:val="7"/>
  </w:num>
  <w:num w:numId="13">
    <w:abstractNumId w:val="29"/>
  </w:num>
  <w:num w:numId="14">
    <w:abstractNumId w:val="2"/>
  </w:num>
  <w:num w:numId="15">
    <w:abstractNumId w:val="28"/>
  </w:num>
  <w:num w:numId="16">
    <w:abstractNumId w:val="12"/>
  </w:num>
  <w:num w:numId="17">
    <w:abstractNumId w:val="5"/>
  </w:num>
  <w:num w:numId="18">
    <w:abstractNumId w:val="16"/>
  </w:num>
  <w:num w:numId="19">
    <w:abstractNumId w:val="21"/>
  </w:num>
  <w:num w:numId="20">
    <w:abstractNumId w:val="9"/>
  </w:num>
  <w:num w:numId="21">
    <w:abstractNumId w:val="19"/>
  </w:num>
  <w:num w:numId="22">
    <w:abstractNumId w:val="20"/>
  </w:num>
  <w:num w:numId="23">
    <w:abstractNumId w:val="18"/>
  </w:num>
  <w:num w:numId="24">
    <w:abstractNumId w:val="33"/>
  </w:num>
  <w:num w:numId="25">
    <w:abstractNumId w:val="22"/>
  </w:num>
  <w:num w:numId="26">
    <w:abstractNumId w:val="15"/>
  </w:num>
  <w:num w:numId="27">
    <w:abstractNumId w:val="31"/>
  </w:num>
  <w:num w:numId="28">
    <w:abstractNumId w:val="26"/>
  </w:num>
  <w:num w:numId="29">
    <w:abstractNumId w:val="13"/>
  </w:num>
  <w:num w:numId="30">
    <w:abstractNumId w:val="35"/>
  </w:num>
  <w:num w:numId="31">
    <w:abstractNumId w:val="14"/>
  </w:num>
  <w:num w:numId="32">
    <w:abstractNumId w:val="32"/>
  </w:num>
  <w:num w:numId="33">
    <w:abstractNumId w:val="36"/>
  </w:num>
  <w:num w:numId="34">
    <w:abstractNumId w:val="25"/>
  </w:num>
  <w:num w:numId="35">
    <w:abstractNumId w:val="6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6"/>
    <w:rsid w:val="0000253B"/>
    <w:rsid w:val="0002303C"/>
    <w:rsid w:val="00056A10"/>
    <w:rsid w:val="00076374"/>
    <w:rsid w:val="00083B76"/>
    <w:rsid w:val="000E0590"/>
    <w:rsid w:val="000E48FA"/>
    <w:rsid w:val="000F6B00"/>
    <w:rsid w:val="001036AE"/>
    <w:rsid w:val="00104F21"/>
    <w:rsid w:val="001170E2"/>
    <w:rsid w:val="00121EE7"/>
    <w:rsid w:val="0012453D"/>
    <w:rsid w:val="0014503E"/>
    <w:rsid w:val="001A5915"/>
    <w:rsid w:val="001C4AC0"/>
    <w:rsid w:val="00200D72"/>
    <w:rsid w:val="00212870"/>
    <w:rsid w:val="00217BC2"/>
    <w:rsid w:val="0023397C"/>
    <w:rsid w:val="00235919"/>
    <w:rsid w:val="002768E7"/>
    <w:rsid w:val="00287BC7"/>
    <w:rsid w:val="002C080A"/>
    <w:rsid w:val="002F1311"/>
    <w:rsid w:val="00301606"/>
    <w:rsid w:val="00357F21"/>
    <w:rsid w:val="003633F5"/>
    <w:rsid w:val="003760AE"/>
    <w:rsid w:val="00377F1E"/>
    <w:rsid w:val="003C0A0C"/>
    <w:rsid w:val="003C1FFB"/>
    <w:rsid w:val="003C230E"/>
    <w:rsid w:val="003F652E"/>
    <w:rsid w:val="0040704D"/>
    <w:rsid w:val="00416654"/>
    <w:rsid w:val="00437B40"/>
    <w:rsid w:val="00450C98"/>
    <w:rsid w:val="004A7C7F"/>
    <w:rsid w:val="004B2C98"/>
    <w:rsid w:val="004E37FE"/>
    <w:rsid w:val="00524434"/>
    <w:rsid w:val="00540719"/>
    <w:rsid w:val="00566E4A"/>
    <w:rsid w:val="005D5E5F"/>
    <w:rsid w:val="005E18FE"/>
    <w:rsid w:val="005E67DB"/>
    <w:rsid w:val="00611186"/>
    <w:rsid w:val="006258AD"/>
    <w:rsid w:val="00630B66"/>
    <w:rsid w:val="006935E1"/>
    <w:rsid w:val="006B1635"/>
    <w:rsid w:val="006B44E8"/>
    <w:rsid w:val="006F263C"/>
    <w:rsid w:val="00745A6F"/>
    <w:rsid w:val="007629D0"/>
    <w:rsid w:val="007743A9"/>
    <w:rsid w:val="007759E1"/>
    <w:rsid w:val="00775C8F"/>
    <w:rsid w:val="00783E2C"/>
    <w:rsid w:val="007858C5"/>
    <w:rsid w:val="00786023"/>
    <w:rsid w:val="00795305"/>
    <w:rsid w:val="007A30BF"/>
    <w:rsid w:val="007B2075"/>
    <w:rsid w:val="007C7192"/>
    <w:rsid w:val="007E0018"/>
    <w:rsid w:val="007F5ECC"/>
    <w:rsid w:val="008009E0"/>
    <w:rsid w:val="008031EE"/>
    <w:rsid w:val="00813E9A"/>
    <w:rsid w:val="00817924"/>
    <w:rsid w:val="008375D6"/>
    <w:rsid w:val="00837EC7"/>
    <w:rsid w:val="00842B95"/>
    <w:rsid w:val="00877AD4"/>
    <w:rsid w:val="008A03F5"/>
    <w:rsid w:val="008F0981"/>
    <w:rsid w:val="008F4C52"/>
    <w:rsid w:val="0091358D"/>
    <w:rsid w:val="009173C4"/>
    <w:rsid w:val="00947F25"/>
    <w:rsid w:val="00962CD4"/>
    <w:rsid w:val="0096683F"/>
    <w:rsid w:val="00982665"/>
    <w:rsid w:val="00990AF8"/>
    <w:rsid w:val="009A5AB4"/>
    <w:rsid w:val="009E2C72"/>
    <w:rsid w:val="00A0447D"/>
    <w:rsid w:val="00A11592"/>
    <w:rsid w:val="00A3419F"/>
    <w:rsid w:val="00A34FB7"/>
    <w:rsid w:val="00A43256"/>
    <w:rsid w:val="00A61B2B"/>
    <w:rsid w:val="00A66BBC"/>
    <w:rsid w:val="00A7042E"/>
    <w:rsid w:val="00A71AEB"/>
    <w:rsid w:val="00A73E0D"/>
    <w:rsid w:val="00AA7E6F"/>
    <w:rsid w:val="00AC3FD0"/>
    <w:rsid w:val="00AD2EF4"/>
    <w:rsid w:val="00B05EE1"/>
    <w:rsid w:val="00B2544A"/>
    <w:rsid w:val="00B265FA"/>
    <w:rsid w:val="00B31A15"/>
    <w:rsid w:val="00B87B2F"/>
    <w:rsid w:val="00B968BD"/>
    <w:rsid w:val="00BA0C6B"/>
    <w:rsid w:val="00BA1D6F"/>
    <w:rsid w:val="00BA2EB8"/>
    <w:rsid w:val="00BC5037"/>
    <w:rsid w:val="00BC64E4"/>
    <w:rsid w:val="00BD22A1"/>
    <w:rsid w:val="00C40635"/>
    <w:rsid w:val="00C41AD0"/>
    <w:rsid w:val="00C42E4B"/>
    <w:rsid w:val="00C46053"/>
    <w:rsid w:val="00C523CC"/>
    <w:rsid w:val="00CB04B3"/>
    <w:rsid w:val="00CC51DB"/>
    <w:rsid w:val="00D04F79"/>
    <w:rsid w:val="00D23522"/>
    <w:rsid w:val="00D374DE"/>
    <w:rsid w:val="00D67502"/>
    <w:rsid w:val="00DB090F"/>
    <w:rsid w:val="00DC2379"/>
    <w:rsid w:val="00DC6A35"/>
    <w:rsid w:val="00DF04C5"/>
    <w:rsid w:val="00E111AE"/>
    <w:rsid w:val="00E13009"/>
    <w:rsid w:val="00E13DEC"/>
    <w:rsid w:val="00E321C8"/>
    <w:rsid w:val="00E42700"/>
    <w:rsid w:val="00E5283E"/>
    <w:rsid w:val="00E72A36"/>
    <w:rsid w:val="00E77C43"/>
    <w:rsid w:val="00EA78EC"/>
    <w:rsid w:val="00ED398D"/>
    <w:rsid w:val="00EE1AC5"/>
    <w:rsid w:val="00EE53DE"/>
    <w:rsid w:val="00EF1BE8"/>
    <w:rsid w:val="00F064BD"/>
    <w:rsid w:val="00F17A4B"/>
    <w:rsid w:val="00F27399"/>
    <w:rsid w:val="00F31C91"/>
    <w:rsid w:val="00F3274B"/>
    <w:rsid w:val="00F4459D"/>
    <w:rsid w:val="00F54439"/>
    <w:rsid w:val="00F6267D"/>
    <w:rsid w:val="00F64022"/>
    <w:rsid w:val="00F75F86"/>
    <w:rsid w:val="00F77974"/>
    <w:rsid w:val="00F8685B"/>
    <w:rsid w:val="00FA0FE6"/>
    <w:rsid w:val="00FC131D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D854C3"/>
  <w15:chartTrackingRefBased/>
  <w15:docId w15:val="{DE1084F9-588A-48C0-A9B6-9922D4D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table" w:styleId="TableGrid">
    <w:name w:val="Table Grid"/>
    <w:basedOn w:val="TableNormal"/>
    <w:rsid w:val="00F7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7AD4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rsid w:val="00C406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75D6"/>
    <w:pPr>
      <w:ind w:left="720"/>
      <w:contextualSpacing/>
    </w:pPr>
    <w:rPr>
      <w:rFonts w:ascii="Arial" w:eastAsia="MS Mincho" w:hAnsi="Arial"/>
      <w:sz w:val="24"/>
      <w:szCs w:val="24"/>
    </w:rPr>
  </w:style>
  <w:style w:type="paragraph" w:styleId="Title">
    <w:name w:val="Title"/>
    <w:basedOn w:val="Normal"/>
    <w:link w:val="TitleChar"/>
    <w:qFormat/>
    <w:rsid w:val="00A0447D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A0447D"/>
    <w:rPr>
      <w:b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12870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&amp; Person Specification forms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&amp; Person Specification forms</dc:title>
  <dc:subject/>
  <dc:creator>Helen Astill</dc:creator>
  <cp:keywords/>
  <dc:description/>
  <cp:lastModifiedBy>Kerry Preedy</cp:lastModifiedBy>
  <cp:revision>2</cp:revision>
  <cp:lastPrinted>2008-06-05T12:51:00Z</cp:lastPrinted>
  <dcterms:created xsi:type="dcterms:W3CDTF">2021-03-31T15:37:00Z</dcterms:created>
  <dcterms:modified xsi:type="dcterms:W3CDTF">2021-03-31T15:37:00Z</dcterms:modified>
</cp:coreProperties>
</file>