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49570" w14:textId="43D94F65" w:rsidR="00BB6F51" w:rsidRDefault="00B072A0">
      <w:pPr>
        <w:rPr>
          <w:rFonts w:ascii="Segoe UI Light" w:hAnsi="Segoe UI Light"/>
          <w:sz w:val="24"/>
          <w:szCs w:val="24"/>
        </w:rPr>
      </w:pPr>
      <w:r>
        <w:rPr>
          <w:noProof/>
        </w:rPr>
        <w:drawing>
          <wp:anchor distT="0" distB="0" distL="0" distR="0" simplePos="0" relativeHeight="251658240" behindDoc="0" locked="0" layoutInCell="0" allowOverlap="1" wp14:anchorId="4A81E2DF" wp14:editId="6897C202">
            <wp:simplePos x="0" y="0"/>
            <wp:positionH relativeFrom="column">
              <wp:posOffset>-162560</wp:posOffset>
            </wp:positionH>
            <wp:positionV relativeFrom="paragraph">
              <wp:posOffset>4445</wp:posOffset>
            </wp:positionV>
            <wp:extent cx="3123565" cy="866775"/>
            <wp:effectExtent l="0" t="0" r="0" b="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6903" t="16123" b="15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356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/>
      </w:r>
    </w:p>
    <w:p w14:paraId="6415A09C" w14:textId="77777777" w:rsidR="00BB6F51" w:rsidRDefault="00BB6F51">
      <w:pPr>
        <w:rPr>
          <w:rFonts w:ascii="Segoe UI Light" w:hAnsi="Segoe UI Light"/>
          <w:sz w:val="24"/>
          <w:szCs w:val="24"/>
        </w:rPr>
      </w:pPr>
    </w:p>
    <w:p w14:paraId="2CBF5FFB" w14:textId="0B349955" w:rsidR="00BB6F51" w:rsidRDefault="00BB6F51">
      <w:pPr>
        <w:spacing w:after="0" w:line="240" w:lineRule="auto"/>
        <w:rPr>
          <w:rFonts w:ascii="Segoe UI Light" w:hAnsi="Segoe UI Light"/>
          <w:sz w:val="24"/>
          <w:szCs w:val="24"/>
        </w:rPr>
      </w:pPr>
    </w:p>
    <w:p w14:paraId="44D1FBD2" w14:textId="7BEAFCBC" w:rsidR="00BB6F51" w:rsidRDefault="00CA6AD9">
      <w:pPr>
        <w:spacing w:after="0" w:line="240" w:lineRule="auto"/>
        <w:rPr>
          <w:rFonts w:ascii="Segoe UI Light" w:hAnsi="Segoe UI Light"/>
          <w:sz w:val="24"/>
          <w:szCs w:val="24"/>
        </w:rPr>
      </w:pPr>
      <w:r>
        <w:rPr>
          <w:rFonts w:ascii="Segoe UI Light" w:hAnsi="Segoe UI Light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8241" behindDoc="0" locked="0" layoutInCell="0" allowOverlap="1" wp14:anchorId="5CC00DA8" wp14:editId="6A4B1F8B">
                <wp:simplePos x="0" y="0"/>
                <wp:positionH relativeFrom="margin">
                  <wp:posOffset>6985</wp:posOffset>
                </wp:positionH>
                <wp:positionV relativeFrom="paragraph">
                  <wp:posOffset>48895</wp:posOffset>
                </wp:positionV>
                <wp:extent cx="6241415" cy="960120"/>
                <wp:effectExtent l="0" t="0" r="0" b="0"/>
                <wp:wrapNone/>
                <wp:docPr id="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1415" cy="960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B4BE25B" w14:textId="77777777" w:rsidR="00637AEC" w:rsidRDefault="00CA6AD9">
                            <w:pPr>
                              <w:pStyle w:val="FrameContents"/>
                              <w:spacing w:after="0" w:line="240" w:lineRule="auto"/>
                              <w:jc w:val="center"/>
                              <w:rPr>
                                <w:rFonts w:ascii="Segoe UI" w:hAnsi="Segoe UI" w:cs="Segoe UI"/>
                                <w:b/>
                                <w:bCs/>
                                <w:color w:val="BF8F00" w:themeColor="accent4" w:themeShade="BF"/>
                                <w:sz w:val="44"/>
                                <w:szCs w:val="44"/>
                              </w:rPr>
                            </w:pPr>
                            <w:r w:rsidRPr="00637AEC">
                              <w:rPr>
                                <w:rFonts w:ascii="Segoe UI" w:hAnsi="Segoe UI" w:cs="Segoe UI"/>
                                <w:b/>
                                <w:bCs/>
                                <w:color w:val="BF8F00" w:themeColor="accent4" w:themeShade="BF"/>
                                <w:sz w:val="44"/>
                                <w:szCs w:val="44"/>
                              </w:rPr>
                              <w:t>St</w:t>
                            </w:r>
                            <w:r w:rsidR="00B072A0" w:rsidRPr="00637AEC">
                              <w:rPr>
                                <w:rFonts w:ascii="Segoe UI" w:hAnsi="Segoe UI" w:cs="Segoe UI"/>
                                <w:b/>
                                <w:bCs/>
                                <w:color w:val="BF8F00" w:themeColor="accent4" w:themeShade="BF"/>
                                <w:sz w:val="44"/>
                                <w:szCs w:val="44"/>
                              </w:rPr>
                              <w:t>rategic Mission Fund</w:t>
                            </w:r>
                            <w:r w:rsidR="00637AEC">
                              <w:rPr>
                                <w:rFonts w:ascii="Segoe UI" w:hAnsi="Segoe UI" w:cs="Segoe UI"/>
                                <w:b/>
                                <w:bCs/>
                                <w:color w:val="BF8F00" w:themeColor="accent4" w:themeShade="BF"/>
                                <w:sz w:val="44"/>
                                <w:szCs w:val="44"/>
                              </w:rPr>
                              <w:t xml:space="preserve">: </w:t>
                            </w:r>
                          </w:p>
                          <w:p w14:paraId="1ED01E0B" w14:textId="1989ECBE" w:rsidR="00BB6F51" w:rsidRPr="00637AEC" w:rsidRDefault="00B072A0">
                            <w:pPr>
                              <w:pStyle w:val="FrameContents"/>
                              <w:spacing w:after="0" w:line="240" w:lineRule="auto"/>
                              <w:jc w:val="center"/>
                              <w:rPr>
                                <w:rFonts w:ascii="Segoe UI" w:hAnsi="Segoe UI" w:cs="Segoe UI"/>
                                <w:b/>
                                <w:bCs/>
                                <w:color w:val="BF8F00" w:themeColor="accent4" w:themeShade="BF"/>
                                <w:sz w:val="44"/>
                                <w:szCs w:val="44"/>
                              </w:rPr>
                            </w:pPr>
                            <w:r w:rsidRPr="00637AEC">
                              <w:rPr>
                                <w:rFonts w:ascii="Segoe UI" w:hAnsi="Segoe UI" w:cs="Segoe UI"/>
                                <w:b/>
                                <w:bCs/>
                                <w:color w:val="BF8F00" w:themeColor="accent4" w:themeShade="BF"/>
                                <w:sz w:val="44"/>
                                <w:szCs w:val="44"/>
                              </w:rPr>
                              <w:t xml:space="preserve">Stage </w:t>
                            </w:r>
                            <w:r w:rsidR="00E43483" w:rsidRPr="00637AEC">
                              <w:rPr>
                                <w:rFonts w:ascii="Segoe UI" w:hAnsi="Segoe UI" w:cs="Segoe UI"/>
                                <w:b/>
                                <w:bCs/>
                                <w:color w:val="BF8F00" w:themeColor="accent4" w:themeShade="BF"/>
                                <w:sz w:val="44"/>
                                <w:szCs w:val="44"/>
                              </w:rPr>
                              <w:t>Two</w:t>
                            </w:r>
                            <w:r w:rsidRPr="00637AEC">
                              <w:rPr>
                                <w:rFonts w:ascii="Segoe UI" w:hAnsi="Segoe UI" w:cs="Segoe UI"/>
                                <w:b/>
                                <w:bCs/>
                                <w:color w:val="BF8F00" w:themeColor="accent4" w:themeShade="BF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637AEC">
                              <w:rPr>
                                <w:rFonts w:ascii="Segoe UI" w:hAnsi="Segoe UI" w:cs="Segoe UI"/>
                                <w:b/>
                                <w:bCs/>
                                <w:color w:val="BF8F00" w:themeColor="accent4" w:themeShade="BF"/>
                                <w:sz w:val="44"/>
                                <w:szCs w:val="44"/>
                              </w:rPr>
                              <w:t>Application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pic="http://schemas.openxmlformats.org/drawingml/2006/picture" xmlns:a="http://schemas.openxmlformats.org/drawingml/2006/main">
            <w:pict>
              <v:rect id="Text Box 2" style="position:absolute;margin-left:.55pt;margin-top:3.85pt;width:491.45pt;height:75.6pt;z-index:251658241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27" o:allowincell="f" filled="f" stroked="f" strokeweight="0" w14:anchorId="5CC00DA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">
                <v:textbox>
                  <w:txbxContent>
                    <w:p w:rsidR="00637AEC" w:rsidRDefault="00CA6AD9" w14:paraId="5B4BE25B" w14:textId="77777777">
                      <w:pPr>
                        <w:pStyle w:val="FrameContents"/>
                        <w:spacing w:after="0" w:line="240" w:lineRule="auto"/>
                        <w:jc w:val="center"/>
                        <w:rPr>
                          <w:rFonts w:ascii="Segoe UI" w:hAnsi="Segoe UI" w:cs="Segoe UI"/>
                          <w:b/>
                          <w:bCs/>
                          <w:color w:val="BF8F00" w:themeColor="accent4" w:themeShade="BF"/>
                          <w:sz w:val="44"/>
                          <w:szCs w:val="44"/>
                        </w:rPr>
                      </w:pPr>
                      <w:r w:rsidRPr="00637AEC">
                        <w:rPr>
                          <w:rFonts w:ascii="Segoe UI" w:hAnsi="Segoe UI" w:cs="Segoe UI"/>
                          <w:b/>
                          <w:bCs/>
                          <w:color w:val="BF8F00" w:themeColor="accent4" w:themeShade="BF"/>
                          <w:sz w:val="44"/>
                          <w:szCs w:val="44"/>
                        </w:rPr>
                        <w:t>St</w:t>
                      </w:r>
                      <w:r w:rsidRPr="00637AEC" w:rsidR="00B072A0">
                        <w:rPr>
                          <w:rFonts w:ascii="Segoe UI" w:hAnsi="Segoe UI" w:cs="Segoe UI"/>
                          <w:b/>
                          <w:bCs/>
                          <w:color w:val="BF8F00" w:themeColor="accent4" w:themeShade="BF"/>
                          <w:sz w:val="44"/>
                          <w:szCs w:val="44"/>
                        </w:rPr>
                        <w:t>rategic Mission Fund</w:t>
                      </w:r>
                      <w:r w:rsidR="00637AEC">
                        <w:rPr>
                          <w:rFonts w:ascii="Segoe UI" w:hAnsi="Segoe UI" w:cs="Segoe UI"/>
                          <w:b/>
                          <w:bCs/>
                          <w:color w:val="BF8F00" w:themeColor="accent4" w:themeShade="BF"/>
                          <w:sz w:val="44"/>
                          <w:szCs w:val="44"/>
                        </w:rPr>
                        <w:t xml:space="preserve">: </w:t>
                      </w:r>
                    </w:p>
                    <w:p w:rsidRPr="00637AEC" w:rsidR="00BB6F51" w:rsidRDefault="00B072A0" w14:paraId="1ED01E0B" w14:textId="1989ECBE">
                      <w:pPr>
                        <w:pStyle w:val="FrameContents"/>
                        <w:spacing w:after="0" w:line="240" w:lineRule="auto"/>
                        <w:jc w:val="center"/>
                        <w:rPr>
                          <w:rFonts w:ascii="Segoe UI" w:hAnsi="Segoe UI" w:cs="Segoe UI"/>
                          <w:b/>
                          <w:bCs/>
                          <w:color w:val="BF8F00" w:themeColor="accent4" w:themeShade="BF"/>
                          <w:sz w:val="44"/>
                          <w:szCs w:val="44"/>
                        </w:rPr>
                      </w:pPr>
                      <w:r w:rsidRPr="00637AEC">
                        <w:rPr>
                          <w:rFonts w:ascii="Segoe UI" w:hAnsi="Segoe UI" w:cs="Segoe UI"/>
                          <w:b/>
                          <w:bCs/>
                          <w:color w:val="BF8F00" w:themeColor="accent4" w:themeShade="BF"/>
                          <w:sz w:val="44"/>
                          <w:szCs w:val="44"/>
                        </w:rPr>
                        <w:t xml:space="preserve">Stage </w:t>
                      </w:r>
                      <w:r w:rsidRPr="00637AEC" w:rsidR="00E43483">
                        <w:rPr>
                          <w:rFonts w:ascii="Segoe UI" w:hAnsi="Segoe UI" w:cs="Segoe UI"/>
                          <w:b/>
                          <w:bCs/>
                          <w:color w:val="BF8F00" w:themeColor="accent4" w:themeShade="BF"/>
                          <w:sz w:val="44"/>
                          <w:szCs w:val="44"/>
                        </w:rPr>
                        <w:t>Two</w:t>
                      </w:r>
                      <w:r w:rsidRPr="00637AEC">
                        <w:rPr>
                          <w:rFonts w:ascii="Segoe UI" w:hAnsi="Segoe UI" w:cs="Segoe UI"/>
                          <w:b/>
                          <w:bCs/>
                          <w:color w:val="BF8F00" w:themeColor="accent4" w:themeShade="BF"/>
                          <w:sz w:val="44"/>
                          <w:szCs w:val="44"/>
                        </w:rPr>
                        <w:t xml:space="preserve"> </w:t>
                      </w:r>
                      <w:r w:rsidR="00637AEC">
                        <w:rPr>
                          <w:rFonts w:ascii="Segoe UI" w:hAnsi="Segoe UI" w:cs="Segoe UI"/>
                          <w:b/>
                          <w:bCs/>
                          <w:color w:val="BF8F00" w:themeColor="accent4" w:themeShade="BF"/>
                          <w:sz w:val="44"/>
                          <w:szCs w:val="44"/>
                        </w:rPr>
                        <w:t>Application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6B686BF" w14:textId="156C7BAD" w:rsidR="00BB6F51" w:rsidRDefault="00BB6F51">
      <w:pPr>
        <w:spacing w:after="0" w:line="240" w:lineRule="auto"/>
        <w:rPr>
          <w:rFonts w:ascii="Segoe UI Light" w:hAnsi="Segoe UI Light"/>
          <w:sz w:val="24"/>
          <w:szCs w:val="24"/>
        </w:rPr>
      </w:pPr>
    </w:p>
    <w:p w14:paraId="635C36F5" w14:textId="77777777" w:rsidR="00BB6F51" w:rsidRDefault="00BB6F51">
      <w:pPr>
        <w:spacing w:after="0" w:line="240" w:lineRule="auto"/>
        <w:rPr>
          <w:rFonts w:ascii="Segoe UI Light" w:hAnsi="Segoe UI Light"/>
          <w:sz w:val="24"/>
          <w:szCs w:val="24"/>
        </w:rPr>
      </w:pPr>
    </w:p>
    <w:p w14:paraId="3406AE57" w14:textId="77777777" w:rsidR="00637AEC" w:rsidRDefault="00637AEC">
      <w:pPr>
        <w:spacing w:after="0" w:line="240" w:lineRule="auto"/>
        <w:rPr>
          <w:rFonts w:ascii="Segoe UI Light" w:hAnsi="Segoe UI Light"/>
          <w:sz w:val="24"/>
          <w:szCs w:val="24"/>
        </w:rPr>
      </w:pPr>
    </w:p>
    <w:p w14:paraId="6453A2F0" w14:textId="77777777" w:rsidR="00637AEC" w:rsidRDefault="00637AEC">
      <w:pPr>
        <w:spacing w:after="0" w:line="240" w:lineRule="auto"/>
        <w:rPr>
          <w:rFonts w:ascii="Segoe UI Light" w:hAnsi="Segoe UI Light"/>
          <w:sz w:val="24"/>
          <w:szCs w:val="24"/>
        </w:rPr>
      </w:pPr>
    </w:p>
    <w:tbl>
      <w:tblPr>
        <w:tblW w:w="9913" w:type="dxa"/>
        <w:tblLayout w:type="fixed"/>
        <w:tblLook w:val="04A0" w:firstRow="1" w:lastRow="0" w:firstColumn="1" w:lastColumn="0" w:noHBand="0" w:noVBand="1"/>
      </w:tblPr>
      <w:tblGrid>
        <w:gridCol w:w="3368"/>
        <w:gridCol w:w="6545"/>
      </w:tblGrid>
      <w:tr w:rsidR="00BB6F51" w14:paraId="4DC9C00D" w14:textId="77777777" w:rsidTr="13F95D93">
        <w:trPr>
          <w:trHeight w:val="622"/>
        </w:trPr>
        <w:tc>
          <w:tcPr>
            <w:tcW w:w="3368" w:type="dxa"/>
            <w:tcBorders>
              <w:top w:val="single" w:sz="8" w:space="0" w:color="2B4A6F"/>
              <w:left w:val="single" w:sz="8" w:space="0" w:color="2B4A6F"/>
              <w:bottom w:val="single" w:sz="8" w:space="0" w:color="2B4A6F"/>
              <w:right w:val="single" w:sz="8" w:space="0" w:color="2B4A6F"/>
            </w:tcBorders>
            <w:shd w:val="clear" w:color="auto" w:fill="1F3864" w:themeFill="accent5" w:themeFillShade="80"/>
            <w:vAlign w:val="center"/>
          </w:tcPr>
          <w:p w14:paraId="3E2E0874" w14:textId="564AB568" w:rsidR="00BB6F51" w:rsidRDefault="00B072A0" w:rsidP="007F3929">
            <w:pPr>
              <w:widowControl w:val="0"/>
              <w:spacing w:line="240" w:lineRule="auto"/>
              <w:rPr>
                <w:rFonts w:ascii="Segoe UI" w:hAnsi="Segoe UI" w:cs="Segoe UI"/>
                <w:color w:val="FFFFFF"/>
              </w:rPr>
            </w:pPr>
            <w:r>
              <w:rPr>
                <w:rFonts w:ascii="Segoe UI" w:hAnsi="Segoe UI" w:cs="Segoe UI"/>
                <w:color w:val="FFFFFF"/>
                <w:sz w:val="24"/>
              </w:rPr>
              <w:t>Project title</w:t>
            </w:r>
          </w:p>
        </w:tc>
        <w:tc>
          <w:tcPr>
            <w:tcW w:w="6545" w:type="dxa"/>
            <w:tcBorders>
              <w:top w:val="single" w:sz="8" w:space="0" w:color="2B4A6F"/>
              <w:left w:val="single" w:sz="8" w:space="0" w:color="2B4A6F"/>
              <w:bottom w:val="single" w:sz="8" w:space="0" w:color="2B4A6F"/>
              <w:right w:val="single" w:sz="8" w:space="0" w:color="2B4A6F"/>
            </w:tcBorders>
          </w:tcPr>
          <w:p w14:paraId="3689568A" w14:textId="634A67AF" w:rsidR="00BB6F51" w:rsidRPr="0060399A" w:rsidRDefault="00BB6F51" w:rsidP="13F95D93">
            <w:pPr>
              <w:widowControl w:val="0"/>
              <w:spacing w:after="0" w:line="240" w:lineRule="auto"/>
              <w:rPr>
                <w:rFonts w:ascii="Segoe UI" w:hAnsi="Segoe UI" w:cs="Segoe UI"/>
                <w:color w:val="1F3864" w:themeColor="accent5" w:themeShade="80"/>
              </w:rPr>
            </w:pPr>
          </w:p>
        </w:tc>
      </w:tr>
      <w:tr w:rsidR="00BB6F51" w14:paraId="5176E172" w14:textId="77777777" w:rsidTr="13F95D93">
        <w:tc>
          <w:tcPr>
            <w:tcW w:w="3368" w:type="dxa"/>
            <w:tcBorders>
              <w:top w:val="single" w:sz="8" w:space="0" w:color="2B4A6F"/>
              <w:left w:val="single" w:sz="8" w:space="0" w:color="2B4A6F"/>
              <w:bottom w:val="single" w:sz="8" w:space="0" w:color="2B4A6F"/>
              <w:right w:val="single" w:sz="8" w:space="0" w:color="2B4A6F"/>
            </w:tcBorders>
            <w:shd w:val="clear" w:color="auto" w:fill="1F3864" w:themeFill="accent5" w:themeFillShade="80"/>
            <w:vAlign w:val="center"/>
          </w:tcPr>
          <w:p w14:paraId="4FD99D58" w14:textId="5ABE21DB" w:rsidR="00BB6F51" w:rsidRDefault="00B072A0" w:rsidP="007F3929">
            <w:pPr>
              <w:widowControl w:val="0"/>
              <w:spacing w:line="240" w:lineRule="auto"/>
              <w:rPr>
                <w:rFonts w:ascii="Segoe UI" w:hAnsi="Segoe UI" w:cs="Segoe UI"/>
                <w:color w:val="FFFFFF"/>
                <w:sz w:val="24"/>
              </w:rPr>
            </w:pPr>
            <w:r>
              <w:rPr>
                <w:rFonts w:ascii="Segoe UI" w:hAnsi="Segoe UI" w:cs="Segoe UI"/>
                <w:color w:val="FFFFFF"/>
                <w:sz w:val="24"/>
              </w:rPr>
              <w:t>Date</w:t>
            </w:r>
            <w:r w:rsidR="00523A04">
              <w:rPr>
                <w:rFonts w:ascii="Segoe UI" w:hAnsi="Segoe UI" w:cs="Segoe UI"/>
                <w:color w:val="FFFFFF"/>
                <w:sz w:val="24"/>
              </w:rPr>
              <w:t xml:space="preserve"> of application</w:t>
            </w:r>
          </w:p>
        </w:tc>
        <w:tc>
          <w:tcPr>
            <w:tcW w:w="6545" w:type="dxa"/>
            <w:tcBorders>
              <w:top w:val="single" w:sz="8" w:space="0" w:color="2B4A6F"/>
              <w:left w:val="single" w:sz="8" w:space="0" w:color="2B4A6F"/>
              <w:bottom w:val="single" w:sz="8" w:space="0" w:color="2B4A6F"/>
              <w:right w:val="single" w:sz="8" w:space="0" w:color="2B4A6F"/>
            </w:tcBorders>
          </w:tcPr>
          <w:p w14:paraId="6A762503" w14:textId="1D688E76" w:rsidR="00BB6F51" w:rsidRPr="001E52ED" w:rsidRDefault="00BB6F51" w:rsidP="007F3929">
            <w:pPr>
              <w:widowControl w:val="0"/>
              <w:spacing w:line="240" w:lineRule="auto"/>
              <w:rPr>
                <w:rFonts w:ascii="Segoe UI" w:hAnsi="Segoe UI" w:cs="Segoe UI"/>
                <w:color w:val="auto"/>
              </w:rPr>
            </w:pPr>
          </w:p>
        </w:tc>
      </w:tr>
      <w:tr w:rsidR="00523A04" w14:paraId="42CDB8B2" w14:textId="77777777" w:rsidTr="13F95D93">
        <w:trPr>
          <w:trHeight w:val="384"/>
        </w:trPr>
        <w:tc>
          <w:tcPr>
            <w:tcW w:w="3368" w:type="dxa"/>
            <w:tcBorders>
              <w:top w:val="single" w:sz="8" w:space="0" w:color="2B4A6F"/>
              <w:left w:val="single" w:sz="8" w:space="0" w:color="2B4A6F"/>
              <w:bottom w:val="single" w:sz="8" w:space="0" w:color="2B4A6F"/>
              <w:right w:val="single" w:sz="8" w:space="0" w:color="2B4A6F"/>
            </w:tcBorders>
            <w:shd w:val="clear" w:color="auto" w:fill="1F3864" w:themeFill="accent5" w:themeFillShade="80"/>
            <w:vAlign w:val="center"/>
          </w:tcPr>
          <w:p w14:paraId="56FEA32D" w14:textId="6D743706" w:rsidR="00523A04" w:rsidRDefault="00523A04" w:rsidP="007F3929">
            <w:pPr>
              <w:widowControl w:val="0"/>
              <w:spacing w:line="240" w:lineRule="auto"/>
              <w:rPr>
                <w:rFonts w:ascii="Segoe UI" w:hAnsi="Segoe UI" w:cs="Segoe UI"/>
                <w:color w:val="FFFFFF"/>
                <w:sz w:val="24"/>
              </w:rPr>
            </w:pPr>
            <w:r>
              <w:rPr>
                <w:rFonts w:ascii="Segoe UI" w:hAnsi="Segoe UI" w:cs="Segoe UI"/>
                <w:color w:val="FFFFFF"/>
                <w:sz w:val="24"/>
              </w:rPr>
              <w:t>Expected duration of project</w:t>
            </w:r>
          </w:p>
        </w:tc>
        <w:tc>
          <w:tcPr>
            <w:tcW w:w="6545" w:type="dxa"/>
            <w:tcBorders>
              <w:top w:val="single" w:sz="8" w:space="0" w:color="2B4A6F"/>
              <w:left w:val="single" w:sz="8" w:space="0" w:color="2B4A6F"/>
              <w:bottom w:val="single" w:sz="8" w:space="0" w:color="2B4A6F"/>
              <w:right w:val="single" w:sz="8" w:space="0" w:color="2B4A6F"/>
            </w:tcBorders>
          </w:tcPr>
          <w:p w14:paraId="01C6CDB1" w14:textId="2B0E7622" w:rsidR="00523A04" w:rsidRPr="001E52ED" w:rsidRDefault="00523A04" w:rsidP="007F3929">
            <w:pPr>
              <w:widowControl w:val="0"/>
              <w:spacing w:line="240" w:lineRule="auto"/>
              <w:rPr>
                <w:rFonts w:ascii="Segoe UI" w:hAnsi="Segoe UI" w:cs="Segoe UI"/>
                <w:color w:val="auto"/>
              </w:rPr>
            </w:pPr>
          </w:p>
        </w:tc>
      </w:tr>
      <w:tr w:rsidR="00BB6F51" w14:paraId="0057615D" w14:textId="77777777" w:rsidTr="13F95D93">
        <w:trPr>
          <w:trHeight w:val="384"/>
        </w:trPr>
        <w:tc>
          <w:tcPr>
            <w:tcW w:w="3368" w:type="dxa"/>
            <w:tcBorders>
              <w:top w:val="single" w:sz="8" w:space="0" w:color="2B4A6F"/>
              <w:left w:val="single" w:sz="8" w:space="0" w:color="2B4A6F"/>
              <w:bottom w:val="single" w:sz="8" w:space="0" w:color="2B4A6F"/>
              <w:right w:val="single" w:sz="8" w:space="0" w:color="2B4A6F"/>
            </w:tcBorders>
            <w:shd w:val="clear" w:color="auto" w:fill="1F3864" w:themeFill="accent5" w:themeFillShade="80"/>
            <w:vAlign w:val="center"/>
          </w:tcPr>
          <w:p w14:paraId="58B3A7D5" w14:textId="3B8C41EB" w:rsidR="00BB6F51" w:rsidRDefault="00B072A0" w:rsidP="007F3929">
            <w:pPr>
              <w:widowControl w:val="0"/>
              <w:spacing w:line="240" w:lineRule="auto"/>
              <w:rPr>
                <w:rFonts w:ascii="Segoe UI" w:hAnsi="Segoe UI" w:cs="Segoe UI"/>
                <w:color w:val="FFFFFF"/>
                <w:sz w:val="24"/>
              </w:rPr>
            </w:pPr>
            <w:r>
              <w:rPr>
                <w:rFonts w:ascii="Segoe UI" w:hAnsi="Segoe UI" w:cs="Segoe UI"/>
                <w:color w:val="FFFFFF"/>
                <w:sz w:val="24"/>
              </w:rPr>
              <w:t>Amount SMF requested</w:t>
            </w:r>
          </w:p>
        </w:tc>
        <w:tc>
          <w:tcPr>
            <w:tcW w:w="6545" w:type="dxa"/>
            <w:tcBorders>
              <w:top w:val="single" w:sz="8" w:space="0" w:color="2B4A6F"/>
              <w:left w:val="single" w:sz="8" w:space="0" w:color="2B4A6F"/>
              <w:bottom w:val="single" w:sz="8" w:space="0" w:color="2B4A6F"/>
              <w:right w:val="single" w:sz="8" w:space="0" w:color="2B4A6F"/>
            </w:tcBorders>
          </w:tcPr>
          <w:p w14:paraId="7F3A72E9" w14:textId="7D22F018" w:rsidR="00BB6F51" w:rsidRPr="00305BF0" w:rsidRDefault="00BB6F51" w:rsidP="007F3929">
            <w:pPr>
              <w:widowControl w:val="0"/>
              <w:spacing w:line="240" w:lineRule="auto"/>
              <w:rPr>
                <w:rFonts w:ascii="Segoe UI" w:hAnsi="Segoe UI" w:cs="Segoe UI"/>
                <w:color w:val="auto"/>
              </w:rPr>
            </w:pPr>
          </w:p>
        </w:tc>
      </w:tr>
      <w:tr w:rsidR="00BB6F51" w14:paraId="305B9FDF" w14:textId="77777777" w:rsidTr="13F95D93">
        <w:tc>
          <w:tcPr>
            <w:tcW w:w="3368" w:type="dxa"/>
            <w:tcBorders>
              <w:top w:val="single" w:sz="8" w:space="0" w:color="2B4A6F"/>
              <w:left w:val="single" w:sz="8" w:space="0" w:color="2B4A6F"/>
              <w:bottom w:val="single" w:sz="8" w:space="0" w:color="2B4A6F"/>
              <w:right w:val="single" w:sz="8" w:space="0" w:color="2B4A6F"/>
            </w:tcBorders>
            <w:shd w:val="clear" w:color="auto" w:fill="1F3864" w:themeFill="accent5" w:themeFillShade="80"/>
            <w:vAlign w:val="center"/>
          </w:tcPr>
          <w:p w14:paraId="333EE50F" w14:textId="77777777" w:rsidR="00BB6F51" w:rsidRDefault="00B072A0" w:rsidP="007F3929">
            <w:pPr>
              <w:widowControl w:val="0"/>
              <w:spacing w:line="240" w:lineRule="auto"/>
              <w:rPr>
                <w:rFonts w:ascii="Segoe UI" w:hAnsi="Segoe UI" w:cs="Segoe UI"/>
                <w:color w:val="FFFFFF"/>
              </w:rPr>
            </w:pPr>
            <w:r>
              <w:rPr>
                <w:rFonts w:ascii="Segoe UI" w:hAnsi="Segoe UI" w:cs="Segoe UI"/>
                <w:color w:val="FFFFFF"/>
              </w:rPr>
              <w:t xml:space="preserve">Total cost of project being funded </w:t>
            </w:r>
          </w:p>
        </w:tc>
        <w:tc>
          <w:tcPr>
            <w:tcW w:w="6545" w:type="dxa"/>
            <w:tcBorders>
              <w:top w:val="single" w:sz="8" w:space="0" w:color="2B4A6F"/>
              <w:left w:val="single" w:sz="8" w:space="0" w:color="2B4A6F"/>
              <w:bottom w:val="single" w:sz="8" w:space="0" w:color="2B4A6F"/>
              <w:right w:val="single" w:sz="8" w:space="0" w:color="2B4A6F"/>
            </w:tcBorders>
          </w:tcPr>
          <w:p w14:paraId="0EE633BD" w14:textId="782DD459" w:rsidR="00BB6F51" w:rsidRPr="001E52ED" w:rsidRDefault="00BB6F51" w:rsidP="007F3929">
            <w:pPr>
              <w:widowControl w:val="0"/>
              <w:spacing w:line="240" w:lineRule="auto"/>
              <w:rPr>
                <w:rFonts w:ascii="Segoe UI" w:hAnsi="Segoe UI" w:cs="Segoe UI"/>
                <w:color w:val="auto"/>
              </w:rPr>
            </w:pPr>
          </w:p>
        </w:tc>
      </w:tr>
      <w:tr w:rsidR="00363853" w14:paraId="5011B9A1" w14:textId="77777777" w:rsidTr="13F95D93">
        <w:tc>
          <w:tcPr>
            <w:tcW w:w="3368" w:type="dxa"/>
            <w:tcBorders>
              <w:top w:val="single" w:sz="8" w:space="0" w:color="2B4A6F"/>
              <w:left w:val="single" w:sz="8" w:space="0" w:color="2B4A6F"/>
              <w:bottom w:val="single" w:sz="8" w:space="0" w:color="2B4A6F"/>
              <w:right w:val="single" w:sz="8" w:space="0" w:color="2B4A6F"/>
            </w:tcBorders>
            <w:shd w:val="clear" w:color="auto" w:fill="1F3864" w:themeFill="accent5" w:themeFillShade="80"/>
            <w:vAlign w:val="center"/>
          </w:tcPr>
          <w:p w14:paraId="5524D9FF" w14:textId="13943E1B" w:rsidR="00E42576" w:rsidRDefault="005372FC" w:rsidP="00E42576">
            <w:pPr>
              <w:widowControl w:val="0"/>
              <w:spacing w:after="0" w:line="240" w:lineRule="auto"/>
              <w:rPr>
                <w:rFonts w:ascii="Segoe UI" w:hAnsi="Segoe UI" w:cs="Segoe UI"/>
                <w:color w:val="FFFFFF"/>
                <w:sz w:val="24"/>
              </w:rPr>
            </w:pPr>
            <w:r>
              <w:rPr>
                <w:rFonts w:ascii="Segoe UI" w:hAnsi="Segoe UI" w:cs="Segoe UI"/>
                <w:color w:val="FFFFFF"/>
                <w:sz w:val="24"/>
              </w:rPr>
              <w:t>Deanery/</w:t>
            </w:r>
            <w:r w:rsidR="00363853" w:rsidRPr="007F3929">
              <w:rPr>
                <w:rFonts w:ascii="Segoe UI" w:hAnsi="Segoe UI" w:cs="Segoe UI"/>
                <w:color w:val="FFFFFF"/>
                <w:sz w:val="24"/>
              </w:rPr>
              <w:t xml:space="preserve">Parish commitment </w:t>
            </w:r>
          </w:p>
          <w:p w14:paraId="659A8FDA" w14:textId="3124357D" w:rsidR="00363853" w:rsidRDefault="00363853" w:rsidP="007F3929">
            <w:pPr>
              <w:widowControl w:val="0"/>
              <w:spacing w:line="240" w:lineRule="auto"/>
              <w:rPr>
                <w:rFonts w:ascii="Segoe UI" w:hAnsi="Segoe UI" w:cs="Segoe UI"/>
                <w:color w:val="FFFFFF"/>
              </w:rPr>
            </w:pPr>
            <w:r w:rsidRPr="00E42576">
              <w:rPr>
                <w:rFonts w:ascii="Segoe UI" w:hAnsi="Segoe UI" w:cs="Segoe UI"/>
                <w:color w:val="FFFFFF"/>
              </w:rPr>
              <w:t>to the project costs</w:t>
            </w:r>
          </w:p>
        </w:tc>
        <w:tc>
          <w:tcPr>
            <w:tcW w:w="6545" w:type="dxa"/>
            <w:tcBorders>
              <w:top w:val="single" w:sz="8" w:space="0" w:color="2B4A6F"/>
              <w:left w:val="single" w:sz="8" w:space="0" w:color="2B4A6F"/>
              <w:bottom w:val="single" w:sz="8" w:space="0" w:color="2B4A6F"/>
              <w:right w:val="single" w:sz="8" w:space="0" w:color="2B4A6F"/>
            </w:tcBorders>
          </w:tcPr>
          <w:p w14:paraId="758D7D6D" w14:textId="32F4F158" w:rsidR="007F3929" w:rsidRPr="001E52ED" w:rsidRDefault="007F3929" w:rsidP="00FC55DD">
            <w:pPr>
              <w:widowControl w:val="0"/>
              <w:spacing w:after="0" w:line="240" w:lineRule="auto"/>
              <w:rPr>
                <w:rFonts w:ascii="Segoe UI" w:hAnsi="Segoe UI" w:cs="Segoe UI"/>
                <w:color w:val="auto"/>
              </w:rPr>
            </w:pPr>
          </w:p>
        </w:tc>
      </w:tr>
      <w:tr w:rsidR="00363077" w14:paraId="7805EAE6" w14:textId="77777777" w:rsidTr="13F95D93">
        <w:tc>
          <w:tcPr>
            <w:tcW w:w="3368" w:type="dxa"/>
            <w:tcBorders>
              <w:top w:val="single" w:sz="8" w:space="0" w:color="2B4A6F"/>
              <w:left w:val="single" w:sz="8" w:space="0" w:color="2B4A6F"/>
              <w:bottom w:val="single" w:sz="8" w:space="0" w:color="2B4A6F"/>
              <w:right w:val="single" w:sz="8" w:space="0" w:color="2B4A6F"/>
            </w:tcBorders>
            <w:shd w:val="clear" w:color="auto" w:fill="1F3864" w:themeFill="accent5" w:themeFillShade="80"/>
            <w:vAlign w:val="center"/>
          </w:tcPr>
          <w:p w14:paraId="1FC74704" w14:textId="77777777" w:rsidR="00363077" w:rsidRDefault="00363077" w:rsidP="00416159">
            <w:pPr>
              <w:widowControl w:val="0"/>
              <w:spacing w:line="240" w:lineRule="auto"/>
              <w:rPr>
                <w:rFonts w:ascii="Segoe UI" w:hAnsi="Segoe UI" w:cs="Segoe UI"/>
                <w:color w:val="FFFFFF"/>
              </w:rPr>
            </w:pPr>
            <w:r>
              <w:rPr>
                <w:rFonts w:ascii="Segoe UI" w:hAnsi="Segoe UI" w:cs="Segoe UI"/>
                <w:color w:val="FFFFFF"/>
              </w:rPr>
              <w:t xml:space="preserve">Current Parish Share </w:t>
            </w:r>
          </w:p>
        </w:tc>
        <w:tc>
          <w:tcPr>
            <w:tcW w:w="6545" w:type="dxa"/>
            <w:tcBorders>
              <w:top w:val="single" w:sz="8" w:space="0" w:color="2B4A6F"/>
              <w:left w:val="single" w:sz="8" w:space="0" w:color="2B4A6F"/>
              <w:bottom w:val="single" w:sz="8" w:space="0" w:color="2B4A6F"/>
              <w:right w:val="single" w:sz="8" w:space="0" w:color="2B4A6F"/>
            </w:tcBorders>
          </w:tcPr>
          <w:p w14:paraId="3AFC318E" w14:textId="469719E9" w:rsidR="00363077" w:rsidRPr="001E52ED" w:rsidRDefault="00363077" w:rsidP="00416159">
            <w:pPr>
              <w:widowControl w:val="0"/>
              <w:spacing w:line="240" w:lineRule="auto"/>
              <w:rPr>
                <w:rFonts w:ascii="Segoe UI" w:hAnsi="Segoe UI" w:cs="Segoe UI"/>
                <w:color w:val="auto"/>
              </w:rPr>
            </w:pPr>
          </w:p>
        </w:tc>
      </w:tr>
      <w:tr w:rsidR="00363853" w14:paraId="7E99A7F9" w14:textId="77777777" w:rsidTr="13F95D93">
        <w:tc>
          <w:tcPr>
            <w:tcW w:w="3368" w:type="dxa"/>
            <w:tcBorders>
              <w:top w:val="single" w:sz="8" w:space="0" w:color="2B4A6F"/>
              <w:left w:val="single" w:sz="8" w:space="0" w:color="2B4A6F"/>
              <w:bottom w:val="single" w:sz="8" w:space="0" w:color="2B4A6F"/>
              <w:right w:val="single" w:sz="8" w:space="0" w:color="2B4A6F"/>
            </w:tcBorders>
            <w:shd w:val="clear" w:color="auto" w:fill="1F3864" w:themeFill="accent5" w:themeFillShade="80"/>
            <w:vAlign w:val="center"/>
          </w:tcPr>
          <w:p w14:paraId="4610E90E" w14:textId="77777777" w:rsidR="00363853" w:rsidRDefault="00363853" w:rsidP="007F3929">
            <w:pPr>
              <w:widowControl w:val="0"/>
              <w:spacing w:line="240" w:lineRule="auto"/>
              <w:rPr>
                <w:rFonts w:ascii="Segoe UI" w:hAnsi="Segoe UI" w:cs="Segoe UI"/>
                <w:color w:val="FFFFFF"/>
              </w:rPr>
            </w:pPr>
            <w:r>
              <w:rPr>
                <w:rFonts w:ascii="Segoe UI" w:hAnsi="Segoe UI" w:cs="Segoe UI"/>
                <w:color w:val="FFFFFF"/>
              </w:rPr>
              <w:t>Unrestricted Reserves/Assets</w:t>
            </w:r>
          </w:p>
        </w:tc>
        <w:tc>
          <w:tcPr>
            <w:tcW w:w="6545" w:type="dxa"/>
            <w:tcBorders>
              <w:top w:val="single" w:sz="8" w:space="0" w:color="2B4A6F"/>
              <w:left w:val="single" w:sz="8" w:space="0" w:color="2B4A6F"/>
              <w:bottom w:val="single" w:sz="8" w:space="0" w:color="2B4A6F"/>
              <w:right w:val="single" w:sz="8" w:space="0" w:color="2B4A6F"/>
            </w:tcBorders>
          </w:tcPr>
          <w:p w14:paraId="11C99D06" w14:textId="77777777" w:rsidR="00363853" w:rsidRPr="001E52ED" w:rsidRDefault="00363853" w:rsidP="007F3929">
            <w:pPr>
              <w:widowControl w:val="0"/>
              <w:spacing w:line="240" w:lineRule="auto"/>
              <w:rPr>
                <w:rFonts w:ascii="Segoe UI" w:hAnsi="Segoe UI" w:cs="Segoe UI"/>
                <w:color w:val="auto"/>
              </w:rPr>
            </w:pPr>
          </w:p>
        </w:tc>
      </w:tr>
    </w:tbl>
    <w:p w14:paraId="424D8BB5" w14:textId="77777777" w:rsidR="00D94D0B" w:rsidRDefault="00D94D0B">
      <w:pPr>
        <w:tabs>
          <w:tab w:val="left" w:pos="5380"/>
        </w:tabs>
        <w:rPr>
          <w:rFonts w:ascii="Segoe UI" w:hAnsi="Segoe UI" w:cs="Segoe UI"/>
        </w:rPr>
      </w:pPr>
    </w:p>
    <w:tbl>
      <w:tblPr>
        <w:tblW w:w="9913" w:type="dxa"/>
        <w:tblLayout w:type="fixed"/>
        <w:tblLook w:val="04A0" w:firstRow="1" w:lastRow="0" w:firstColumn="1" w:lastColumn="0" w:noHBand="0" w:noVBand="1"/>
      </w:tblPr>
      <w:tblGrid>
        <w:gridCol w:w="9913"/>
      </w:tblGrid>
      <w:tr w:rsidR="00D94D0B" w14:paraId="19ED1EF5" w14:textId="77777777" w:rsidTr="13F95D93">
        <w:trPr>
          <w:trHeight w:val="749"/>
        </w:trPr>
        <w:tc>
          <w:tcPr>
            <w:tcW w:w="9913" w:type="dxa"/>
            <w:tcBorders>
              <w:top w:val="single" w:sz="8" w:space="0" w:color="2B4A6F"/>
              <w:left w:val="single" w:sz="8" w:space="0" w:color="2B4A6F"/>
              <w:bottom w:val="single" w:sz="8" w:space="0" w:color="2B4A6F"/>
              <w:right w:val="single" w:sz="8" w:space="0" w:color="2B4A6F"/>
            </w:tcBorders>
            <w:shd w:val="clear" w:color="auto" w:fill="1F3864" w:themeFill="accent5" w:themeFillShade="80"/>
            <w:vAlign w:val="center"/>
          </w:tcPr>
          <w:p w14:paraId="04AE7159" w14:textId="0CCA4356" w:rsidR="00D94D0B" w:rsidRPr="0024202B" w:rsidRDefault="00D94D0B" w:rsidP="00D94D0B">
            <w:pPr>
              <w:widowControl w:val="0"/>
              <w:spacing w:line="240" w:lineRule="auto"/>
              <w:jc w:val="center"/>
              <w:rPr>
                <w:rStyle w:val="Emphasis"/>
                <w:rFonts w:ascii="Segoe UI" w:hAnsi="Segoe UI" w:cs="Segoe UI"/>
                <w:b w:val="0"/>
                <w:bCs/>
                <w:color w:val="FFFFFF"/>
                <w:sz w:val="28"/>
                <w:szCs w:val="24"/>
              </w:rPr>
            </w:pPr>
            <w:bookmarkStart w:id="0" w:name="_Hlk192665393"/>
            <w:r w:rsidRPr="0024202B">
              <w:rPr>
                <w:rFonts w:ascii="Segoe UI" w:hAnsi="Segoe UI" w:cs="Segoe UI"/>
                <w:b/>
                <w:bCs/>
                <w:color w:val="FFFFFF"/>
                <w:sz w:val="28"/>
                <w:szCs w:val="24"/>
              </w:rPr>
              <w:t>Project Summary</w:t>
            </w:r>
          </w:p>
          <w:p w14:paraId="333F2293" w14:textId="73E21409" w:rsidR="00D94D0B" w:rsidRPr="00DA1F03" w:rsidRDefault="00200E8E">
            <w:pPr>
              <w:widowControl w:val="0"/>
              <w:rPr>
                <w:rStyle w:val="Emphasis"/>
                <w:rFonts w:ascii="Segoe UI" w:hAnsi="Segoe UI" w:cs="Segoe UI"/>
                <w:b w:val="0"/>
                <w:bCs/>
                <w:color w:val="FFFFFF"/>
                <w:sz w:val="20"/>
              </w:rPr>
            </w:pPr>
            <w:r>
              <w:rPr>
                <w:rStyle w:val="Emphasis"/>
                <w:rFonts w:ascii="Segoe UI" w:hAnsi="Segoe UI" w:cs="Segoe UI"/>
                <w:b w:val="0"/>
                <w:bCs/>
                <w:color w:val="FFFFFF"/>
                <w:sz w:val="20"/>
              </w:rPr>
              <w:t xml:space="preserve">This </w:t>
            </w:r>
            <w:r w:rsidRPr="00DA1F03">
              <w:rPr>
                <w:rStyle w:val="Emphasis"/>
                <w:rFonts w:ascii="Segoe UI" w:hAnsi="Segoe UI" w:cs="Segoe UI"/>
                <w:b w:val="0"/>
                <w:bCs/>
                <w:color w:val="FFFFFF"/>
                <w:sz w:val="20"/>
              </w:rPr>
              <w:t>should i</w:t>
            </w:r>
            <w:r w:rsidR="00D94D0B" w:rsidRPr="00DA1F03">
              <w:rPr>
                <w:rStyle w:val="Emphasis"/>
                <w:rFonts w:ascii="Segoe UI" w:hAnsi="Segoe UI" w:cs="Segoe UI"/>
                <w:b w:val="0"/>
                <w:bCs/>
                <w:color w:val="FFFFFF"/>
                <w:sz w:val="20"/>
              </w:rPr>
              <w:t>nclud</w:t>
            </w:r>
            <w:r w:rsidRPr="00DA1F03">
              <w:rPr>
                <w:rStyle w:val="Emphasis"/>
                <w:rFonts w:ascii="Segoe UI" w:hAnsi="Segoe UI" w:cs="Segoe UI"/>
                <w:b w:val="0"/>
                <w:bCs/>
                <w:color w:val="FFFFFF"/>
                <w:sz w:val="20"/>
              </w:rPr>
              <w:t>e</w:t>
            </w:r>
            <w:r w:rsidR="00D94D0B" w:rsidRPr="00DA1F03">
              <w:rPr>
                <w:rStyle w:val="Emphasis"/>
                <w:rFonts w:ascii="Segoe UI" w:hAnsi="Segoe UI" w:cs="Segoe UI"/>
                <w:b w:val="0"/>
                <w:bCs/>
                <w:color w:val="FFFFFF"/>
                <w:sz w:val="20"/>
              </w:rPr>
              <w:t>:</w:t>
            </w:r>
          </w:p>
          <w:p w14:paraId="20FEC7DC" w14:textId="27539C82" w:rsidR="001F4E3A" w:rsidRPr="00DA1F03" w:rsidRDefault="001F4E3A" w:rsidP="00DA1F03">
            <w:pPr>
              <w:widowControl w:val="0"/>
              <w:numPr>
                <w:ilvl w:val="0"/>
                <w:numId w:val="2"/>
              </w:numPr>
              <w:spacing w:line="240" w:lineRule="auto"/>
              <w:ind w:left="306" w:hanging="284"/>
              <w:rPr>
                <w:rFonts w:ascii="Segoe UI" w:hAnsi="Segoe UI" w:cs="Segoe UI"/>
                <w:bCs/>
                <w:iCs/>
                <w:color w:val="FFFFFF"/>
              </w:rPr>
            </w:pPr>
            <w:r w:rsidRPr="00DA1F03">
              <w:rPr>
                <w:rFonts w:ascii="Segoe UI" w:hAnsi="Segoe UI" w:cs="Segoe UI"/>
                <w:bCs/>
                <w:iCs/>
                <w:color w:val="FFFFFF"/>
              </w:rPr>
              <w:t>Brief overview of the project, i.e. the ‘elevator pitch</w:t>
            </w:r>
            <w:proofErr w:type="gramStart"/>
            <w:r w:rsidRPr="00DA1F03">
              <w:rPr>
                <w:rFonts w:ascii="Segoe UI" w:hAnsi="Segoe UI" w:cs="Segoe UI"/>
                <w:bCs/>
                <w:iCs/>
                <w:color w:val="FFFFFF"/>
              </w:rPr>
              <w:t>’</w:t>
            </w:r>
            <w:r w:rsidR="00742937">
              <w:rPr>
                <w:rFonts w:ascii="Segoe UI" w:hAnsi="Segoe UI" w:cs="Segoe UI"/>
                <w:bCs/>
                <w:iCs/>
                <w:color w:val="FFFFFF"/>
              </w:rPr>
              <w:t>;</w:t>
            </w:r>
            <w:proofErr w:type="gramEnd"/>
          </w:p>
          <w:p w14:paraId="13074BA1" w14:textId="3EE30C17" w:rsidR="00D94D0B" w:rsidRPr="00EF3E7B" w:rsidRDefault="001F4E3A" w:rsidP="00DA1F03">
            <w:pPr>
              <w:widowControl w:val="0"/>
              <w:numPr>
                <w:ilvl w:val="0"/>
                <w:numId w:val="2"/>
              </w:numPr>
              <w:spacing w:line="240" w:lineRule="auto"/>
              <w:ind w:left="306" w:hanging="284"/>
              <w:rPr>
                <w:rStyle w:val="Emphasis"/>
                <w:rFonts w:ascii="Segoe UI" w:hAnsi="Segoe UI" w:cs="Segoe UI"/>
                <w:b w:val="0"/>
                <w:bCs/>
                <w:color w:val="FFFFFF"/>
                <w:sz w:val="22"/>
              </w:rPr>
            </w:pPr>
            <w:r w:rsidRPr="00DA1F03">
              <w:rPr>
                <w:rFonts w:ascii="Segoe UI" w:hAnsi="Segoe UI" w:cs="Segoe UI"/>
                <w:bCs/>
                <w:iCs/>
                <w:color w:val="FFFFFF"/>
              </w:rPr>
              <w:t xml:space="preserve">Highlight any changes to the original </w:t>
            </w:r>
            <w:r w:rsidR="00977D55" w:rsidRPr="00977D55">
              <w:rPr>
                <w:rFonts w:ascii="Segoe UI" w:hAnsi="Segoe UI" w:cs="Segoe UI"/>
                <w:bCs/>
                <w:i/>
                <w:color w:val="FFFFFF"/>
              </w:rPr>
              <w:t>Stage One Application</w:t>
            </w:r>
            <w:r w:rsidR="00742937">
              <w:rPr>
                <w:rFonts w:ascii="Segoe UI" w:hAnsi="Segoe UI" w:cs="Segoe UI"/>
                <w:bCs/>
                <w:iCs/>
                <w:color w:val="FFFFFF"/>
              </w:rPr>
              <w:t xml:space="preserve">, </w:t>
            </w:r>
            <w:r w:rsidRPr="00DA1F03">
              <w:rPr>
                <w:rFonts w:ascii="Segoe UI" w:hAnsi="Segoe UI" w:cs="Segoe UI"/>
                <w:bCs/>
                <w:iCs/>
                <w:color w:val="FFFFFF"/>
              </w:rPr>
              <w:t>and</w:t>
            </w:r>
            <w:r w:rsidR="00742937">
              <w:rPr>
                <w:rFonts w:ascii="Segoe UI" w:hAnsi="Segoe UI" w:cs="Segoe UI"/>
                <w:bCs/>
                <w:iCs/>
                <w:color w:val="FFFFFF"/>
              </w:rPr>
              <w:t>,</w:t>
            </w:r>
            <w:r w:rsidRPr="00DA1F03">
              <w:rPr>
                <w:rFonts w:ascii="Segoe UI" w:hAnsi="Segoe UI" w:cs="Segoe UI"/>
                <w:bCs/>
                <w:iCs/>
                <w:color w:val="FFFFFF"/>
              </w:rPr>
              <w:t xml:space="preserve"> if this is applicable, the rationale behind these changes</w:t>
            </w:r>
            <w:r w:rsidR="00742937">
              <w:rPr>
                <w:rFonts w:ascii="Segoe UI" w:hAnsi="Segoe UI" w:cs="Segoe UI"/>
                <w:bCs/>
                <w:iCs/>
                <w:color w:val="FFFFFF"/>
              </w:rPr>
              <w:t>.</w:t>
            </w:r>
          </w:p>
        </w:tc>
      </w:tr>
      <w:tr w:rsidR="00D94D0B" w14:paraId="75007B16" w14:textId="77777777" w:rsidTr="13F95D93">
        <w:trPr>
          <w:trHeight w:val="749"/>
        </w:trPr>
        <w:tc>
          <w:tcPr>
            <w:tcW w:w="9913" w:type="dxa"/>
            <w:tcBorders>
              <w:top w:val="single" w:sz="8" w:space="0" w:color="2B4A6F"/>
              <w:left w:val="single" w:sz="8" w:space="0" w:color="2B4A6F"/>
              <w:bottom w:val="single" w:sz="8" w:space="0" w:color="2B4A6F"/>
              <w:right w:val="single" w:sz="8" w:space="0" w:color="2B4A6F"/>
            </w:tcBorders>
            <w:vAlign w:val="center"/>
          </w:tcPr>
          <w:p w14:paraId="6EADAB14" w14:textId="77777777" w:rsidR="00D94D0B" w:rsidRDefault="00D94D0B" w:rsidP="00DA1834">
            <w:pPr>
              <w:widowControl w:val="0"/>
              <w:spacing w:after="0" w:line="240" w:lineRule="auto"/>
              <w:rPr>
                <w:rFonts w:ascii="Segoe UI" w:hAnsi="Segoe UI" w:cs="Segoe UI"/>
                <w:bCs/>
                <w:iCs/>
              </w:rPr>
            </w:pPr>
          </w:p>
          <w:p w14:paraId="1B325556" w14:textId="77777777" w:rsidR="00D94D0B" w:rsidRDefault="00D94D0B">
            <w:pPr>
              <w:widowControl w:val="0"/>
              <w:spacing w:line="240" w:lineRule="auto"/>
              <w:rPr>
                <w:rFonts w:ascii="Segoe UI" w:hAnsi="Segoe UI" w:cs="Segoe UI"/>
                <w:bCs/>
                <w:iCs/>
              </w:rPr>
            </w:pPr>
          </w:p>
        </w:tc>
      </w:tr>
    </w:tbl>
    <w:p w14:paraId="7A15D6F1" w14:textId="63402498" w:rsidR="00BB6F51" w:rsidRDefault="00B072A0">
      <w:pPr>
        <w:tabs>
          <w:tab w:val="left" w:pos="5380"/>
        </w:tabs>
        <w:rPr>
          <w:rFonts w:ascii="Segoe UI" w:hAnsi="Segoe UI" w:cs="Segoe UI"/>
        </w:rPr>
      </w:pPr>
      <w:r>
        <w:rPr>
          <w:rFonts w:ascii="Segoe UI" w:hAnsi="Segoe UI" w:cs="Segoe UI"/>
        </w:rPr>
        <w:tab/>
      </w:r>
    </w:p>
    <w:tbl>
      <w:tblPr>
        <w:tblW w:w="9913" w:type="dxa"/>
        <w:tblLayout w:type="fixed"/>
        <w:tblLook w:val="04A0" w:firstRow="1" w:lastRow="0" w:firstColumn="1" w:lastColumn="0" w:noHBand="0" w:noVBand="1"/>
      </w:tblPr>
      <w:tblGrid>
        <w:gridCol w:w="9913"/>
      </w:tblGrid>
      <w:tr w:rsidR="00BB6F51" w14:paraId="05C95757" w14:textId="77777777" w:rsidTr="13F95D93">
        <w:trPr>
          <w:trHeight w:val="749"/>
        </w:trPr>
        <w:tc>
          <w:tcPr>
            <w:tcW w:w="9913" w:type="dxa"/>
            <w:tcBorders>
              <w:top w:val="single" w:sz="8" w:space="0" w:color="2B4A6F"/>
              <w:left w:val="single" w:sz="8" w:space="0" w:color="2B4A6F"/>
              <w:bottom w:val="single" w:sz="8" w:space="0" w:color="2B4A6F"/>
              <w:right w:val="single" w:sz="8" w:space="0" w:color="2B4A6F"/>
            </w:tcBorders>
            <w:shd w:val="clear" w:color="auto" w:fill="1F3864" w:themeFill="accent5" w:themeFillShade="80"/>
            <w:vAlign w:val="center"/>
          </w:tcPr>
          <w:bookmarkEnd w:id="0"/>
          <w:p w14:paraId="32E3C919" w14:textId="532D9DD1" w:rsidR="00BB6F51" w:rsidRPr="00742937" w:rsidRDefault="00B072A0">
            <w:pPr>
              <w:widowControl w:val="0"/>
              <w:spacing w:line="240" w:lineRule="auto"/>
              <w:ind w:left="720"/>
              <w:rPr>
                <w:rStyle w:val="Emphasis"/>
                <w:rFonts w:ascii="Segoe UI" w:hAnsi="Segoe UI" w:cs="Segoe UI"/>
                <w:color w:val="FFFFFF"/>
                <w:sz w:val="28"/>
                <w:szCs w:val="24"/>
              </w:rPr>
            </w:pPr>
            <w:r w:rsidRPr="00742937">
              <w:rPr>
                <w:rFonts w:ascii="Segoe UI" w:hAnsi="Segoe UI" w:cs="Segoe UI"/>
              </w:rPr>
              <w:t xml:space="preserve">               </w:t>
            </w:r>
            <w:r w:rsidR="00D65F9F" w:rsidRPr="00742937">
              <w:rPr>
                <w:rFonts w:ascii="Segoe UI" w:hAnsi="Segoe UI" w:cs="Segoe UI"/>
                <w:b/>
                <w:bCs/>
                <w:color w:val="FFFFFF"/>
                <w:sz w:val="28"/>
                <w:szCs w:val="24"/>
              </w:rPr>
              <w:t>Project</w:t>
            </w:r>
            <w:r w:rsidRPr="00742937">
              <w:rPr>
                <w:rFonts w:ascii="Segoe UI" w:hAnsi="Segoe UI" w:cs="Segoe UI"/>
                <w:sz w:val="28"/>
                <w:szCs w:val="24"/>
              </w:rPr>
              <w:t xml:space="preserve"> </w:t>
            </w:r>
            <w:r w:rsidRPr="00742937">
              <w:rPr>
                <w:rStyle w:val="Emphasis"/>
                <w:rFonts w:ascii="Segoe UI" w:hAnsi="Segoe UI" w:cs="Segoe UI"/>
                <w:color w:val="FFFFFF"/>
                <w:sz w:val="28"/>
                <w:szCs w:val="24"/>
              </w:rPr>
              <w:t>context:</w:t>
            </w:r>
            <w:r w:rsidRPr="00742937">
              <w:rPr>
                <w:rStyle w:val="Emphasis"/>
                <w:rFonts w:ascii="Segoe UI" w:hAnsi="Segoe UI" w:cs="Segoe UI"/>
                <w:sz w:val="28"/>
                <w:szCs w:val="24"/>
              </w:rPr>
              <w:t xml:space="preserve"> </w:t>
            </w:r>
            <w:r w:rsidRPr="00A6765F">
              <w:rPr>
                <w:rStyle w:val="Emphasis"/>
                <w:rFonts w:ascii="Segoe UI" w:hAnsi="Segoe UI" w:cs="Segoe UI"/>
                <w:b w:val="0"/>
                <w:bCs/>
                <w:color w:val="FFFFFF"/>
                <w:sz w:val="28"/>
                <w:szCs w:val="24"/>
              </w:rPr>
              <w:t>Why would you like to do it?</w:t>
            </w:r>
          </w:p>
          <w:p w14:paraId="67A68D23" w14:textId="049D42E9" w:rsidR="00BB6F51" w:rsidRPr="00DA1F03" w:rsidRDefault="00200E8E" w:rsidP="0097522B">
            <w:pPr>
              <w:widowControl w:val="0"/>
              <w:spacing w:after="60"/>
              <w:rPr>
                <w:rStyle w:val="Emphasis"/>
                <w:rFonts w:ascii="Segoe UI" w:hAnsi="Segoe UI" w:cs="Segoe UI"/>
                <w:b w:val="0"/>
                <w:bCs/>
                <w:color w:val="FFFFFF"/>
                <w:sz w:val="20"/>
              </w:rPr>
            </w:pPr>
            <w:r w:rsidRPr="00DA1F03">
              <w:rPr>
                <w:rStyle w:val="Emphasis"/>
                <w:rFonts w:ascii="Segoe UI" w:hAnsi="Segoe UI" w:cs="Segoe UI"/>
                <w:b w:val="0"/>
                <w:bCs/>
                <w:color w:val="FFFFFF"/>
                <w:sz w:val="20"/>
              </w:rPr>
              <w:t>This should include</w:t>
            </w:r>
            <w:r w:rsidR="00B072A0" w:rsidRPr="00DA1F03">
              <w:rPr>
                <w:rStyle w:val="Emphasis"/>
                <w:rFonts w:ascii="Segoe UI" w:hAnsi="Segoe UI" w:cs="Segoe UI"/>
                <w:b w:val="0"/>
                <w:bCs/>
                <w:color w:val="FFFFFF"/>
                <w:sz w:val="20"/>
              </w:rPr>
              <w:t>:</w:t>
            </w:r>
          </w:p>
          <w:p w14:paraId="204E25F1" w14:textId="5445F616" w:rsidR="00BB6F51" w:rsidRDefault="52648192" w:rsidP="0097522B">
            <w:pPr>
              <w:widowControl w:val="0"/>
              <w:numPr>
                <w:ilvl w:val="0"/>
                <w:numId w:val="9"/>
              </w:numPr>
              <w:spacing w:after="60" w:line="240" w:lineRule="auto"/>
              <w:rPr>
                <w:rFonts w:ascii="Segoe UI" w:hAnsi="Segoe UI" w:cs="Segoe UI"/>
                <w:color w:val="FFFF00"/>
              </w:rPr>
            </w:pPr>
            <w:r w:rsidRPr="76D4DE27">
              <w:rPr>
                <w:rFonts w:ascii="Segoe UI" w:hAnsi="Segoe UI" w:cs="Segoe UI"/>
                <w:color w:val="FFFFFF" w:themeColor="background1"/>
              </w:rPr>
              <w:t xml:space="preserve">A clear rationale for the project, including </w:t>
            </w:r>
            <w:r w:rsidR="7347A13D" w:rsidRPr="76D4DE27">
              <w:rPr>
                <w:rFonts w:ascii="Segoe UI" w:hAnsi="Segoe UI" w:cs="Segoe UI"/>
                <w:color w:val="FFFFFF" w:themeColor="background1"/>
              </w:rPr>
              <w:t xml:space="preserve">any supporting </w:t>
            </w:r>
            <w:proofErr w:type="gramStart"/>
            <w:r w:rsidR="7347A13D" w:rsidRPr="76D4DE27">
              <w:rPr>
                <w:rFonts w:ascii="Segoe UI" w:hAnsi="Segoe UI" w:cs="Segoe UI"/>
                <w:color w:val="FFFFFF" w:themeColor="background1"/>
              </w:rPr>
              <w:t>evidence</w:t>
            </w:r>
            <w:r w:rsidR="71508F6E" w:rsidRPr="76D4DE27">
              <w:rPr>
                <w:rFonts w:ascii="Segoe UI" w:hAnsi="Segoe UI" w:cs="Segoe UI"/>
                <w:color w:val="FFFFFF" w:themeColor="background1"/>
              </w:rPr>
              <w:t>;</w:t>
            </w:r>
            <w:proofErr w:type="gramEnd"/>
          </w:p>
          <w:p w14:paraId="433F4287" w14:textId="516B694D" w:rsidR="00BB6F51" w:rsidRDefault="71508F6E" w:rsidP="0097522B">
            <w:pPr>
              <w:widowControl w:val="0"/>
              <w:numPr>
                <w:ilvl w:val="0"/>
                <w:numId w:val="9"/>
              </w:numPr>
              <w:spacing w:after="60" w:line="240" w:lineRule="auto"/>
              <w:rPr>
                <w:rFonts w:ascii="Segoe UI" w:hAnsi="Segoe UI" w:cs="Segoe UI"/>
                <w:color w:val="FFFF00"/>
              </w:rPr>
            </w:pPr>
            <w:r w:rsidRPr="76D4DE27">
              <w:rPr>
                <w:rFonts w:ascii="Segoe UI" w:hAnsi="Segoe UI" w:cs="Segoe UI"/>
                <w:color w:val="FFFFFF" w:themeColor="background1"/>
              </w:rPr>
              <w:t>How the project idea</w:t>
            </w:r>
            <w:r w:rsidR="52648192" w:rsidRPr="76D4DE27">
              <w:rPr>
                <w:rFonts w:ascii="Segoe UI" w:hAnsi="Segoe UI" w:cs="Segoe UI"/>
                <w:color w:val="FFFFFF" w:themeColor="background1"/>
              </w:rPr>
              <w:t xml:space="preserve"> emerged, e.g. prayerful discernment and stakeholder </w:t>
            </w:r>
            <w:proofErr w:type="gramStart"/>
            <w:r w:rsidR="52648192" w:rsidRPr="76D4DE27">
              <w:rPr>
                <w:rFonts w:ascii="Segoe UI" w:hAnsi="Segoe UI" w:cs="Segoe UI"/>
                <w:color w:val="FFFFFF" w:themeColor="background1"/>
              </w:rPr>
              <w:t>consultation;</w:t>
            </w:r>
            <w:proofErr w:type="gramEnd"/>
          </w:p>
          <w:p w14:paraId="46A18E40" w14:textId="0EB835AB" w:rsidR="00BB6F51" w:rsidRDefault="52648192" w:rsidP="0097522B">
            <w:pPr>
              <w:widowControl w:val="0"/>
              <w:numPr>
                <w:ilvl w:val="0"/>
                <w:numId w:val="9"/>
              </w:numPr>
              <w:spacing w:after="60" w:line="240" w:lineRule="auto"/>
              <w:rPr>
                <w:rFonts w:ascii="Segoe UI" w:hAnsi="Segoe UI" w:cs="Segoe UI"/>
                <w:color w:val="FFFF00"/>
              </w:rPr>
            </w:pPr>
            <w:r w:rsidRPr="76D4DE27">
              <w:rPr>
                <w:rFonts w:ascii="Segoe UI" w:hAnsi="Segoe UI" w:cs="Segoe UI"/>
                <w:color w:val="FFFFFF" w:themeColor="background1"/>
              </w:rPr>
              <w:t xml:space="preserve">How it fits into the wider </w:t>
            </w:r>
            <w:r w:rsidR="41693F5D" w:rsidRPr="76D4DE27">
              <w:rPr>
                <w:rFonts w:ascii="Segoe UI" w:hAnsi="Segoe UI" w:cs="Segoe UI"/>
                <w:i/>
                <w:iCs/>
                <w:color w:val="FFFFFF" w:themeColor="background1"/>
              </w:rPr>
              <w:t>Deanery and</w:t>
            </w:r>
            <w:r w:rsidR="6182C3D6" w:rsidRPr="76D4DE27">
              <w:rPr>
                <w:rFonts w:ascii="Segoe UI" w:hAnsi="Segoe UI" w:cs="Segoe UI"/>
                <w:i/>
                <w:iCs/>
                <w:color w:val="FFFFFF" w:themeColor="background1"/>
              </w:rPr>
              <w:t xml:space="preserve"> </w:t>
            </w:r>
            <w:r w:rsidRPr="76D4DE27">
              <w:rPr>
                <w:rFonts w:ascii="Segoe UI" w:hAnsi="Segoe UI" w:cs="Segoe UI"/>
                <w:i/>
                <w:iCs/>
                <w:color w:val="FFFFFF" w:themeColor="background1"/>
              </w:rPr>
              <w:t xml:space="preserve">Diocesan </w:t>
            </w:r>
            <w:r w:rsidR="31B0C9D2" w:rsidRPr="76D4DE27">
              <w:rPr>
                <w:rFonts w:ascii="Segoe UI" w:hAnsi="Segoe UI" w:cs="Segoe UI"/>
                <w:i/>
                <w:iCs/>
                <w:color w:val="FFFFFF" w:themeColor="background1"/>
              </w:rPr>
              <w:t>S</w:t>
            </w:r>
            <w:r w:rsidRPr="76D4DE27">
              <w:rPr>
                <w:rFonts w:ascii="Segoe UI" w:hAnsi="Segoe UI" w:cs="Segoe UI"/>
                <w:i/>
                <w:iCs/>
                <w:color w:val="FFFFFF" w:themeColor="background1"/>
              </w:rPr>
              <w:t>trategy</w:t>
            </w:r>
            <w:r w:rsidR="7C1B8C85" w:rsidRPr="76D4DE27">
              <w:rPr>
                <w:rFonts w:ascii="Segoe UI" w:hAnsi="Segoe UI" w:cs="Segoe UI"/>
                <w:color w:val="FFFFFF" w:themeColor="background1"/>
              </w:rPr>
              <w:t>, including w</w:t>
            </w:r>
            <w:r w:rsidR="00B072A0" w:rsidRPr="76D4DE27">
              <w:rPr>
                <w:rFonts w:ascii="Segoe UI" w:hAnsi="Segoe UI" w:cs="Segoe UI"/>
                <w:color w:val="FFFFFF" w:themeColor="background1"/>
              </w:rPr>
              <w:t xml:space="preserve">hich </w:t>
            </w:r>
            <w:r w:rsidR="00B072A0" w:rsidRPr="76D4DE27">
              <w:rPr>
                <w:rFonts w:ascii="Segoe UI" w:hAnsi="Segoe UI" w:cs="Segoe UI"/>
                <w:i/>
                <w:iCs/>
                <w:color w:val="FFFFFF" w:themeColor="background1"/>
              </w:rPr>
              <w:t>Shared Priority/Priorities</w:t>
            </w:r>
            <w:r w:rsidR="00B072A0" w:rsidRPr="76D4DE27">
              <w:rPr>
                <w:rFonts w:ascii="Segoe UI" w:hAnsi="Segoe UI" w:cs="Segoe UI"/>
                <w:color w:val="FFFFFF" w:themeColor="background1"/>
              </w:rPr>
              <w:t xml:space="preserve"> </w:t>
            </w:r>
            <w:r w:rsidR="198A84B8" w:rsidRPr="76D4DE27">
              <w:rPr>
                <w:rFonts w:ascii="Segoe UI" w:hAnsi="Segoe UI" w:cs="Segoe UI"/>
                <w:color w:val="FFFFFF" w:themeColor="background1"/>
              </w:rPr>
              <w:t>it</w:t>
            </w:r>
            <w:r w:rsidR="00B072A0" w:rsidRPr="76D4DE27">
              <w:rPr>
                <w:rFonts w:ascii="Segoe UI" w:hAnsi="Segoe UI" w:cs="Segoe UI"/>
                <w:color w:val="FFFFFF" w:themeColor="background1"/>
              </w:rPr>
              <w:t xml:space="preserve"> seek</w:t>
            </w:r>
            <w:r w:rsidR="198A84B8" w:rsidRPr="76D4DE27">
              <w:rPr>
                <w:rFonts w:ascii="Segoe UI" w:hAnsi="Segoe UI" w:cs="Segoe UI"/>
                <w:color w:val="FFFFFF" w:themeColor="background1"/>
              </w:rPr>
              <w:t>s</w:t>
            </w:r>
            <w:r w:rsidR="00B072A0" w:rsidRPr="76D4DE27">
              <w:rPr>
                <w:rFonts w:ascii="Segoe UI" w:hAnsi="Segoe UI" w:cs="Segoe UI"/>
                <w:color w:val="FFFFFF" w:themeColor="background1"/>
              </w:rPr>
              <w:t xml:space="preserve"> to </w:t>
            </w:r>
            <w:proofErr w:type="gramStart"/>
            <w:r w:rsidR="00B072A0" w:rsidRPr="76D4DE27">
              <w:rPr>
                <w:rFonts w:ascii="Segoe UI" w:hAnsi="Segoe UI" w:cs="Segoe UI"/>
                <w:color w:val="FFFFFF" w:themeColor="background1"/>
              </w:rPr>
              <w:t>address</w:t>
            </w:r>
            <w:r w:rsidR="64B8297D" w:rsidRPr="76D4DE27">
              <w:rPr>
                <w:rFonts w:ascii="Segoe UI" w:hAnsi="Segoe UI" w:cs="Segoe UI"/>
                <w:color w:val="FFFFFF" w:themeColor="background1"/>
              </w:rPr>
              <w:t>;</w:t>
            </w:r>
            <w:proofErr w:type="gramEnd"/>
          </w:p>
          <w:p w14:paraId="4FAB9D96" w14:textId="4789C673" w:rsidR="00BB6F51" w:rsidRDefault="5529EF39" w:rsidP="0097522B">
            <w:pPr>
              <w:widowControl w:val="0"/>
              <w:numPr>
                <w:ilvl w:val="0"/>
                <w:numId w:val="9"/>
              </w:numPr>
              <w:spacing w:after="60" w:line="240" w:lineRule="auto"/>
              <w:rPr>
                <w:rFonts w:ascii="Segoe UI" w:hAnsi="Segoe UI" w:cs="Segoe UI"/>
                <w:color w:val="FFFF00"/>
              </w:rPr>
            </w:pPr>
            <w:r w:rsidRPr="76D4DE27">
              <w:rPr>
                <w:rFonts w:ascii="Segoe UI" w:hAnsi="Segoe UI" w:cs="Segoe UI"/>
                <w:color w:val="FFFFFF" w:themeColor="background1"/>
              </w:rPr>
              <w:t xml:space="preserve">Partnerships and </w:t>
            </w:r>
            <w:r w:rsidR="00B072A0" w:rsidRPr="76D4DE27">
              <w:rPr>
                <w:rFonts w:ascii="Segoe UI" w:hAnsi="Segoe UI" w:cs="Segoe UI"/>
                <w:color w:val="FFFFFF" w:themeColor="background1"/>
              </w:rPr>
              <w:t>match</w:t>
            </w:r>
            <w:r w:rsidR="31712AEA" w:rsidRPr="76D4DE27">
              <w:rPr>
                <w:rFonts w:ascii="Segoe UI" w:hAnsi="Segoe UI" w:cs="Segoe UI"/>
                <w:color w:val="FFFFFF" w:themeColor="background1"/>
              </w:rPr>
              <w:t>-</w:t>
            </w:r>
            <w:r w:rsidR="00B072A0" w:rsidRPr="76D4DE27">
              <w:rPr>
                <w:rFonts w:ascii="Segoe UI" w:hAnsi="Segoe UI" w:cs="Segoe UI"/>
                <w:color w:val="FFFFFF" w:themeColor="background1"/>
              </w:rPr>
              <w:t>funding</w:t>
            </w:r>
            <w:r w:rsidR="06725CC9" w:rsidRPr="76D4DE27">
              <w:rPr>
                <w:rFonts w:ascii="Segoe UI" w:hAnsi="Segoe UI" w:cs="Segoe UI"/>
                <w:color w:val="FFFFFF" w:themeColor="background1"/>
              </w:rPr>
              <w:t>.</w:t>
            </w:r>
            <w:r w:rsidR="4DF83D94" w:rsidRPr="76D4DE27">
              <w:rPr>
                <w:rFonts w:ascii="Segoe UI" w:hAnsi="Segoe UI" w:cs="Segoe UI"/>
                <w:color w:val="FFFFFF" w:themeColor="background1"/>
              </w:rPr>
              <w:t xml:space="preserve"> </w:t>
            </w:r>
          </w:p>
        </w:tc>
      </w:tr>
      <w:tr w:rsidR="00BB6F51" w14:paraId="79D9D8C9" w14:textId="77777777" w:rsidTr="13F95D93">
        <w:trPr>
          <w:trHeight w:val="749"/>
        </w:trPr>
        <w:tc>
          <w:tcPr>
            <w:tcW w:w="9913" w:type="dxa"/>
            <w:tcBorders>
              <w:top w:val="single" w:sz="8" w:space="0" w:color="2B4A6F"/>
              <w:left w:val="single" w:sz="8" w:space="0" w:color="2B4A6F"/>
              <w:bottom w:val="single" w:sz="8" w:space="0" w:color="2B4A6F"/>
              <w:right w:val="single" w:sz="8" w:space="0" w:color="2B4A6F"/>
            </w:tcBorders>
            <w:vAlign w:val="center"/>
          </w:tcPr>
          <w:p w14:paraId="41ECB806" w14:textId="1FC00E54" w:rsidR="00BB6F51" w:rsidRPr="00FE4797" w:rsidRDefault="00BB6F51" w:rsidP="13F95D93">
            <w:pPr>
              <w:widowControl w:val="0"/>
              <w:spacing w:line="240" w:lineRule="auto"/>
              <w:rPr>
                <w:rFonts w:ascii="Arial" w:hAnsi="Arial" w:cs="Segoe UI"/>
              </w:rPr>
            </w:pPr>
          </w:p>
          <w:p w14:paraId="6A55D504" w14:textId="77C61A04" w:rsidR="00BB6F51" w:rsidRPr="00FE4797" w:rsidRDefault="00BB6F51" w:rsidP="00F728EA">
            <w:pPr>
              <w:widowControl w:val="0"/>
              <w:spacing w:line="240" w:lineRule="auto"/>
              <w:rPr>
                <w:rFonts w:ascii="Arial" w:hAnsi="Arial" w:cs="Segoe UI"/>
              </w:rPr>
            </w:pPr>
          </w:p>
        </w:tc>
      </w:tr>
    </w:tbl>
    <w:p w14:paraId="197961C5" w14:textId="77777777" w:rsidR="003413BE" w:rsidRDefault="003413BE"/>
    <w:p w14:paraId="3F9ECF8B" w14:textId="77777777" w:rsidR="005F5986" w:rsidRDefault="005F5986"/>
    <w:tbl>
      <w:tblPr>
        <w:tblW w:w="9913" w:type="dxa"/>
        <w:tblLayout w:type="fixed"/>
        <w:tblLook w:val="04A0" w:firstRow="1" w:lastRow="0" w:firstColumn="1" w:lastColumn="0" w:noHBand="0" w:noVBand="1"/>
      </w:tblPr>
      <w:tblGrid>
        <w:gridCol w:w="9913"/>
      </w:tblGrid>
      <w:tr w:rsidR="005F5986" w14:paraId="0136936C" w14:textId="77777777" w:rsidTr="00DA7421">
        <w:trPr>
          <w:trHeight w:val="831"/>
        </w:trPr>
        <w:tc>
          <w:tcPr>
            <w:tcW w:w="9913" w:type="dxa"/>
            <w:tcBorders>
              <w:top w:val="single" w:sz="8" w:space="0" w:color="2B4A6F"/>
              <w:left w:val="single" w:sz="8" w:space="0" w:color="2B4A6F"/>
              <w:bottom w:val="single" w:sz="8" w:space="0" w:color="2B4A6F"/>
              <w:right w:val="single" w:sz="8" w:space="0" w:color="2B4A6F"/>
            </w:tcBorders>
            <w:shd w:val="clear" w:color="auto" w:fill="1F3864" w:themeFill="accent5" w:themeFillShade="80"/>
            <w:vAlign w:val="center"/>
          </w:tcPr>
          <w:p w14:paraId="4C45AC25" w14:textId="77777777" w:rsidR="005F5986" w:rsidRPr="00A6765F" w:rsidRDefault="005F5986" w:rsidP="00DA7421">
            <w:pPr>
              <w:widowControl w:val="0"/>
              <w:spacing w:line="240" w:lineRule="auto"/>
              <w:jc w:val="center"/>
              <w:rPr>
                <w:rStyle w:val="Emphasis"/>
                <w:rFonts w:ascii="Segoe UI" w:hAnsi="Segoe UI" w:cs="Segoe UI"/>
                <w:b w:val="0"/>
                <w:bCs/>
                <w:color w:val="FFFFFF"/>
                <w:sz w:val="28"/>
                <w:szCs w:val="28"/>
              </w:rPr>
            </w:pPr>
            <w:r w:rsidRPr="00A6765F">
              <w:rPr>
                <w:rFonts w:ascii="Segoe UI" w:hAnsi="Segoe UI" w:cs="Segoe UI"/>
                <w:b/>
                <w:bCs/>
                <w:color w:val="FFFFFF"/>
                <w:sz w:val="28"/>
                <w:szCs w:val="28"/>
              </w:rPr>
              <w:t>Project description:</w:t>
            </w:r>
            <w:r w:rsidRPr="00A6765F">
              <w:rPr>
                <w:rFonts w:ascii="Segoe UI" w:hAnsi="Segoe UI" w:cs="Segoe UI"/>
                <w:b/>
                <w:bCs/>
              </w:rPr>
              <w:t xml:space="preserve"> </w:t>
            </w:r>
            <w:r w:rsidRPr="00A6765F">
              <w:rPr>
                <w:rStyle w:val="Emphasis"/>
                <w:rFonts w:ascii="Segoe UI" w:hAnsi="Segoe UI" w:cs="Segoe UI"/>
                <w:b w:val="0"/>
                <w:bCs/>
                <w:color w:val="FFFFFF"/>
                <w:sz w:val="28"/>
                <w:szCs w:val="28"/>
              </w:rPr>
              <w:t>What would you like to do?</w:t>
            </w:r>
          </w:p>
          <w:p w14:paraId="27E9DBF7" w14:textId="77777777" w:rsidR="005F5986" w:rsidRDefault="005F5986" w:rsidP="00DA7421">
            <w:pPr>
              <w:widowControl w:val="0"/>
              <w:spacing w:line="240" w:lineRule="auto"/>
              <w:rPr>
                <w:rFonts w:ascii="Segoe UI" w:hAnsi="Segoe UI" w:cs="Segoe UI"/>
                <w:bCs/>
                <w:iCs/>
                <w:color w:val="FFFFFF"/>
              </w:rPr>
            </w:pPr>
            <w:r>
              <w:rPr>
                <w:rFonts w:ascii="Segoe UI" w:hAnsi="Segoe UI" w:cs="Segoe UI"/>
                <w:bCs/>
                <w:iCs/>
                <w:color w:val="FFFFFF"/>
              </w:rPr>
              <w:t xml:space="preserve">This should include the following (building on </w:t>
            </w:r>
            <w:r w:rsidRPr="00E0135D">
              <w:rPr>
                <w:rFonts w:ascii="Segoe UI" w:hAnsi="Segoe UI" w:cs="Segoe UI"/>
                <w:bCs/>
                <w:i/>
                <w:color w:val="FFFFFF"/>
              </w:rPr>
              <w:t xml:space="preserve">Stage </w:t>
            </w:r>
            <w:r>
              <w:rPr>
                <w:rFonts w:ascii="Segoe UI" w:hAnsi="Segoe UI" w:cs="Segoe UI"/>
                <w:bCs/>
                <w:i/>
                <w:color w:val="FFFFFF"/>
              </w:rPr>
              <w:t>One</w:t>
            </w:r>
            <w:r w:rsidRPr="00E0135D">
              <w:rPr>
                <w:rFonts w:ascii="Segoe UI" w:hAnsi="Segoe UI" w:cs="Segoe UI"/>
                <w:bCs/>
                <w:i/>
                <w:color w:val="FFFFFF"/>
              </w:rPr>
              <w:t xml:space="preserve"> Application</w:t>
            </w:r>
            <w:r>
              <w:rPr>
                <w:rFonts w:ascii="Segoe UI" w:hAnsi="Segoe UI" w:cs="Segoe UI"/>
                <w:bCs/>
                <w:iCs/>
                <w:color w:val="FFFFFF"/>
              </w:rPr>
              <w:t>):</w:t>
            </w:r>
          </w:p>
          <w:p w14:paraId="51A85903" w14:textId="4C3F7301" w:rsidR="005F5986" w:rsidRPr="004B1AB8" w:rsidRDefault="005F5986" w:rsidP="005F5986">
            <w:pPr>
              <w:pStyle w:val="NoSpacing"/>
              <w:numPr>
                <w:ilvl w:val="0"/>
                <w:numId w:val="3"/>
              </w:numPr>
              <w:spacing w:after="60"/>
              <w:ind w:left="360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4B1AB8">
              <w:rPr>
                <w:rFonts w:ascii="Segoe UI" w:hAnsi="Segoe UI" w:cs="Segoe UI"/>
                <w:sz w:val="20"/>
                <w:szCs w:val="20"/>
              </w:rPr>
              <w:t xml:space="preserve">What the project aims to achieve, i.e. what are the intended results, e.g. </w:t>
            </w:r>
            <w:r w:rsidR="0021636C">
              <w:rPr>
                <w:rFonts w:ascii="Segoe UI" w:hAnsi="Segoe UI" w:cs="Segoe UI"/>
                <w:sz w:val="20"/>
                <w:szCs w:val="20"/>
              </w:rPr>
              <w:t>impact/</w:t>
            </w:r>
            <w:r w:rsidRPr="004B1AB8">
              <w:rPr>
                <w:rFonts w:ascii="Segoe UI" w:hAnsi="Segoe UI" w:cs="Segoe UI"/>
                <w:sz w:val="20"/>
                <w:szCs w:val="20"/>
              </w:rPr>
              <w:t>outcomes</w:t>
            </w:r>
            <w:r w:rsidR="0021636C">
              <w:rPr>
                <w:rFonts w:ascii="Segoe UI" w:hAnsi="Segoe UI" w:cs="Segoe UI"/>
                <w:sz w:val="20"/>
                <w:szCs w:val="20"/>
              </w:rPr>
              <w:t>/outputs</w:t>
            </w:r>
            <w:r w:rsidRPr="004B1AB8">
              <w:rPr>
                <w:rFonts w:ascii="Segoe UI" w:hAnsi="Segoe UI" w:cs="Segoe UI"/>
                <w:sz w:val="20"/>
                <w:szCs w:val="20"/>
              </w:rPr>
              <w:t xml:space="preserve">, with related indicators and targets.  This should include a clear missional focus, growing </w:t>
            </w:r>
            <w:proofErr w:type="gramStart"/>
            <w:r w:rsidRPr="004B1AB8">
              <w:rPr>
                <w:rFonts w:ascii="Segoe UI" w:hAnsi="Segoe UI" w:cs="Segoe UI"/>
                <w:sz w:val="20"/>
                <w:szCs w:val="20"/>
              </w:rPr>
              <w:t>disciples;</w:t>
            </w:r>
            <w:proofErr w:type="gramEnd"/>
          </w:p>
          <w:p w14:paraId="426BB077" w14:textId="77777777" w:rsidR="005F5986" w:rsidRPr="004B1AB8" w:rsidRDefault="005F5986" w:rsidP="005F5986">
            <w:pPr>
              <w:pStyle w:val="NoSpacing"/>
              <w:numPr>
                <w:ilvl w:val="0"/>
                <w:numId w:val="3"/>
              </w:numPr>
              <w:spacing w:after="60"/>
              <w:ind w:left="360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4B1AB8">
              <w:rPr>
                <w:rFonts w:ascii="Segoe UI" w:hAnsi="Segoe UI" w:cs="Segoe UI"/>
                <w:sz w:val="20"/>
                <w:szCs w:val="20"/>
              </w:rPr>
              <w:t xml:space="preserve">How the project shall achieve these results, i.e. through what </w:t>
            </w:r>
            <w:proofErr w:type="gramStart"/>
            <w:r w:rsidRPr="004B1AB8">
              <w:rPr>
                <w:rFonts w:ascii="Segoe UI" w:hAnsi="Segoe UI" w:cs="Segoe UI"/>
                <w:sz w:val="20"/>
                <w:szCs w:val="20"/>
              </w:rPr>
              <w:t>activities;</w:t>
            </w:r>
            <w:proofErr w:type="gramEnd"/>
          </w:p>
          <w:p w14:paraId="385DA00B" w14:textId="77777777" w:rsidR="005F5986" w:rsidRPr="00BC7AF4" w:rsidRDefault="005F5986" w:rsidP="005F5986">
            <w:pPr>
              <w:pStyle w:val="NoSpacing"/>
              <w:numPr>
                <w:ilvl w:val="0"/>
                <w:numId w:val="3"/>
              </w:numPr>
              <w:spacing w:after="60"/>
              <w:ind w:left="360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BC7AF4">
              <w:rPr>
                <w:rFonts w:ascii="Segoe UI" w:hAnsi="Segoe UI" w:cs="Segoe UI"/>
                <w:sz w:val="20"/>
                <w:szCs w:val="20"/>
              </w:rPr>
              <w:t xml:space="preserve">The timescale over which the project will take place. </w:t>
            </w:r>
          </w:p>
          <w:p w14:paraId="7AD1A587" w14:textId="77777777" w:rsidR="005F5986" w:rsidRPr="004B1AB8" w:rsidRDefault="005F5986" w:rsidP="005F5986">
            <w:pPr>
              <w:pStyle w:val="NoSpacing"/>
              <w:numPr>
                <w:ilvl w:val="0"/>
                <w:numId w:val="3"/>
              </w:numPr>
              <w:spacing w:after="60"/>
              <w:ind w:left="360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4B1AB8">
              <w:rPr>
                <w:rFonts w:ascii="Segoe UI" w:hAnsi="Segoe UI" w:cs="Segoe UI"/>
                <w:sz w:val="20"/>
                <w:szCs w:val="20"/>
              </w:rPr>
              <w:t xml:space="preserve">Any evidence as to why this approach is expected to be successful, e.g. from other similar </w:t>
            </w:r>
          </w:p>
          <w:p w14:paraId="57C81C96" w14:textId="77777777" w:rsidR="005F5986" w:rsidRPr="004B1AB8" w:rsidRDefault="005F5986" w:rsidP="00DA7421">
            <w:pPr>
              <w:pStyle w:val="NoSpacing"/>
              <w:spacing w:after="60"/>
              <w:ind w:left="360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4B1AB8">
              <w:rPr>
                <w:rFonts w:ascii="Segoe UI" w:hAnsi="Segoe UI" w:cs="Segoe UI"/>
                <w:sz w:val="20"/>
                <w:szCs w:val="20"/>
              </w:rPr>
              <w:t xml:space="preserve">projects being delivered </w:t>
            </w:r>
            <w:proofErr w:type="gramStart"/>
            <w:r w:rsidRPr="004B1AB8">
              <w:rPr>
                <w:rFonts w:ascii="Segoe UI" w:hAnsi="Segoe UI" w:cs="Segoe UI"/>
                <w:sz w:val="20"/>
                <w:szCs w:val="20"/>
              </w:rPr>
              <w:t>elsewhere;</w:t>
            </w:r>
            <w:proofErr w:type="gramEnd"/>
          </w:p>
          <w:p w14:paraId="32FD79BD" w14:textId="77777777" w:rsidR="005F5986" w:rsidRPr="00BC7AF4" w:rsidRDefault="005F5986" w:rsidP="005F5986">
            <w:pPr>
              <w:pStyle w:val="NoSpacing"/>
              <w:numPr>
                <w:ilvl w:val="0"/>
                <w:numId w:val="3"/>
              </w:numPr>
              <w:spacing w:after="60"/>
              <w:ind w:left="360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BC7AF4">
              <w:rPr>
                <w:rFonts w:ascii="Segoe UI" w:hAnsi="Segoe UI" w:cs="Segoe UI"/>
                <w:sz w:val="20"/>
                <w:szCs w:val="20"/>
              </w:rPr>
              <w:t>Ex</w:t>
            </w:r>
            <w:r w:rsidRPr="00DA0CFF">
              <w:rPr>
                <w:rFonts w:ascii="Segoe UI" w:hAnsi="Segoe UI" w:cs="Segoe UI"/>
                <w:sz w:val="20"/>
                <w:szCs w:val="20"/>
              </w:rPr>
              <w:t xml:space="preserve">actly how much </w:t>
            </w:r>
            <w:r w:rsidRPr="00BC7AF4">
              <w:rPr>
                <w:rFonts w:ascii="Segoe UI" w:hAnsi="Segoe UI" w:cs="Segoe UI"/>
                <w:sz w:val="20"/>
                <w:szCs w:val="20"/>
              </w:rPr>
              <w:t xml:space="preserve">is being </w:t>
            </w:r>
            <w:r w:rsidRPr="00DA0CFF">
              <w:rPr>
                <w:rFonts w:ascii="Segoe UI" w:hAnsi="Segoe UI" w:cs="Segoe UI"/>
                <w:sz w:val="20"/>
                <w:szCs w:val="20"/>
              </w:rPr>
              <w:t>request</w:t>
            </w:r>
            <w:r w:rsidRPr="00BC7AF4">
              <w:rPr>
                <w:rFonts w:ascii="Segoe UI" w:hAnsi="Segoe UI" w:cs="Segoe UI"/>
                <w:sz w:val="20"/>
                <w:szCs w:val="20"/>
              </w:rPr>
              <w:t xml:space="preserve">ed from the </w:t>
            </w:r>
            <w:r w:rsidRPr="00523939">
              <w:rPr>
                <w:rFonts w:ascii="Segoe UI" w:hAnsi="Segoe UI" w:cs="Segoe UI"/>
                <w:i/>
                <w:iCs/>
                <w:sz w:val="20"/>
                <w:szCs w:val="20"/>
              </w:rPr>
              <w:t>Strategic Mission Fund</w:t>
            </w:r>
            <w:r w:rsidRPr="00BC7AF4">
              <w:rPr>
                <w:rFonts w:ascii="Segoe UI" w:hAnsi="Segoe UI" w:cs="Segoe UI"/>
                <w:sz w:val="20"/>
                <w:szCs w:val="20"/>
              </w:rPr>
              <w:t xml:space="preserve"> and what that shall pay for</w:t>
            </w:r>
            <w:r>
              <w:rPr>
                <w:rFonts w:ascii="Segoe UI" w:hAnsi="Segoe UI" w:cs="Segoe UI"/>
                <w:sz w:val="20"/>
                <w:szCs w:val="20"/>
              </w:rPr>
              <w:t>,</w:t>
            </w:r>
            <w:r w:rsidRPr="00BC7AF4">
              <w:rPr>
                <w:rFonts w:ascii="Segoe UI" w:hAnsi="Segoe UI" w:cs="Segoe UI"/>
                <w:sz w:val="20"/>
                <w:szCs w:val="20"/>
              </w:rPr>
              <w:t xml:space="preserve"> e.g. staff, travel, training</w:t>
            </w:r>
            <w:r>
              <w:rPr>
                <w:rFonts w:ascii="Segoe UI" w:hAnsi="Segoe UI" w:cs="Segoe UI"/>
                <w:sz w:val="20"/>
                <w:szCs w:val="20"/>
              </w:rPr>
              <w:t>,</w:t>
            </w:r>
            <w:r w:rsidRPr="00BC7AF4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gramStart"/>
            <w:r w:rsidRPr="00BC7AF4">
              <w:rPr>
                <w:rFonts w:ascii="Segoe UI" w:hAnsi="Segoe UI" w:cs="Segoe UI"/>
                <w:sz w:val="20"/>
                <w:szCs w:val="20"/>
              </w:rPr>
              <w:t>etc.</w:t>
            </w:r>
            <w:r>
              <w:rPr>
                <w:rFonts w:ascii="Segoe UI" w:hAnsi="Segoe UI" w:cs="Segoe UI"/>
                <w:sz w:val="20"/>
                <w:szCs w:val="20"/>
              </w:rPr>
              <w:t>.</w:t>
            </w:r>
            <w:proofErr w:type="gramEnd"/>
            <w:r>
              <w:rPr>
                <w:rFonts w:ascii="Segoe UI" w:hAnsi="Segoe UI" w:cs="Segoe UI"/>
                <w:sz w:val="20"/>
                <w:szCs w:val="20"/>
              </w:rPr>
              <w:t xml:space="preserve"> Also, what match-funding is </w:t>
            </w:r>
            <w:proofErr w:type="gramStart"/>
            <w:r>
              <w:rPr>
                <w:rFonts w:ascii="Segoe UI" w:hAnsi="Segoe UI" w:cs="Segoe UI"/>
                <w:sz w:val="20"/>
                <w:szCs w:val="20"/>
              </w:rPr>
              <w:t>expected;</w:t>
            </w:r>
            <w:proofErr w:type="gramEnd"/>
          </w:p>
          <w:p w14:paraId="413419EF" w14:textId="77777777" w:rsidR="005F5986" w:rsidRDefault="005F5986" w:rsidP="005F5986">
            <w:pPr>
              <w:pStyle w:val="NoSpacing"/>
              <w:numPr>
                <w:ilvl w:val="0"/>
                <w:numId w:val="3"/>
              </w:numPr>
              <w:spacing w:after="60"/>
              <w:ind w:left="360"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How it is envisaged that project activities and outcomes might be sustained beyond the project period (if at all), i.e. sustainability </w:t>
            </w:r>
            <w:proofErr w:type="gramStart"/>
            <w:r>
              <w:rPr>
                <w:rFonts w:ascii="Segoe UI" w:hAnsi="Segoe UI" w:cs="Segoe UI"/>
                <w:sz w:val="20"/>
                <w:szCs w:val="20"/>
              </w:rPr>
              <w:t>outlook;</w:t>
            </w:r>
            <w:proofErr w:type="gramEnd"/>
          </w:p>
          <w:p w14:paraId="06D3AA3D" w14:textId="77777777" w:rsidR="005F5986" w:rsidRPr="00837B6B" w:rsidRDefault="005F5986" w:rsidP="005F5986">
            <w:pPr>
              <w:pStyle w:val="NoSpacing"/>
              <w:numPr>
                <w:ilvl w:val="0"/>
                <w:numId w:val="3"/>
              </w:numPr>
              <w:spacing w:after="60"/>
              <w:ind w:left="360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4B1AB8">
              <w:rPr>
                <w:rFonts w:ascii="Segoe UI" w:hAnsi="Segoe UI" w:cs="Segoe UI"/>
                <w:sz w:val="20"/>
                <w:szCs w:val="20"/>
              </w:rPr>
              <w:t>The potential to replicate the project elsewhere in the Diocese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(if applicable)</w:t>
            </w:r>
            <w:r w:rsidRPr="004B1AB8">
              <w:rPr>
                <w:rFonts w:ascii="Segoe UI" w:hAnsi="Segoe UI" w:cs="Segoe UI"/>
                <w:sz w:val="20"/>
                <w:szCs w:val="20"/>
              </w:rPr>
              <w:t>.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</w:tc>
      </w:tr>
      <w:tr w:rsidR="005F5986" w:rsidRPr="003413BE" w14:paraId="112E3F34" w14:textId="77777777" w:rsidTr="00DA7421">
        <w:trPr>
          <w:trHeight w:val="60"/>
        </w:trPr>
        <w:tc>
          <w:tcPr>
            <w:tcW w:w="9913" w:type="dxa"/>
            <w:tcBorders>
              <w:top w:val="single" w:sz="8" w:space="0" w:color="2B4A6F"/>
              <w:left w:val="single" w:sz="8" w:space="0" w:color="2B4A6F"/>
              <w:bottom w:val="single" w:sz="8" w:space="0" w:color="2B4A6F"/>
              <w:right w:val="single" w:sz="8" w:space="0" w:color="2B4A6F"/>
            </w:tcBorders>
            <w:vAlign w:val="center"/>
          </w:tcPr>
          <w:p w14:paraId="0B2EB276" w14:textId="77777777" w:rsidR="005F5986" w:rsidRDefault="005F5986"/>
          <w:tbl>
            <w:tblPr>
              <w:tblW w:w="9656" w:type="dxa"/>
              <w:tblLook w:val="04A0" w:firstRow="1" w:lastRow="0" w:firstColumn="1" w:lastColumn="0" w:noHBand="0" w:noVBand="1"/>
            </w:tblPr>
            <w:tblGrid>
              <w:gridCol w:w="2852"/>
              <w:gridCol w:w="1134"/>
              <w:gridCol w:w="1134"/>
              <w:gridCol w:w="1134"/>
              <w:gridCol w:w="1134"/>
              <w:gridCol w:w="1134"/>
              <w:gridCol w:w="1134"/>
            </w:tblGrid>
            <w:tr w:rsidR="005F5986" w:rsidRPr="00387EB2" w14:paraId="7D5390E1" w14:textId="77777777" w:rsidTr="005F5986">
              <w:trPr>
                <w:trHeight w:val="288"/>
              </w:trPr>
              <w:tc>
                <w:tcPr>
                  <w:tcW w:w="28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6888C962" w14:textId="77777777" w:rsidR="005F5986" w:rsidRPr="00387EB2" w:rsidRDefault="005F5986" w:rsidP="00DA7421">
                  <w:pPr>
                    <w:suppressAutoHyphens w:val="0"/>
                    <w:spacing w:after="0" w:line="240" w:lineRule="auto"/>
                    <w:rPr>
                      <w:rFonts w:ascii="Aptos Narrow" w:hAnsi="Aptos Narrow" w:cs="Times New Roman"/>
                      <w:kern w:val="0"/>
                      <w:sz w:val="18"/>
                      <w:szCs w:val="18"/>
                      <w14:ligatures w14:val="none"/>
                      <w14:cntxtAlts w14:val="0"/>
                    </w:rPr>
                  </w:pPr>
                  <w:r w:rsidRPr="00387EB2">
                    <w:rPr>
                      <w:rFonts w:ascii="Aptos Narrow" w:hAnsi="Aptos Narrow" w:cs="Times New Roman"/>
                      <w:kern w:val="0"/>
                      <w:sz w:val="18"/>
                      <w:szCs w:val="18"/>
                      <w14:ligatures w14:val="none"/>
                      <w14:cntxtAlts w14:val="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62A29602" w14:textId="77777777" w:rsidR="005F5986" w:rsidRPr="00387EB2" w:rsidRDefault="005F5986" w:rsidP="00DA7421">
                  <w:pPr>
                    <w:suppressAutoHyphens w:val="0"/>
                    <w:spacing w:after="0" w:line="240" w:lineRule="auto"/>
                    <w:rPr>
                      <w:rFonts w:ascii="Aptos Narrow" w:hAnsi="Aptos Narrow" w:cs="Times New Roman"/>
                      <w:kern w:val="0"/>
                      <w:sz w:val="18"/>
                      <w:szCs w:val="18"/>
                      <w14:ligatures w14:val="none"/>
                      <w14:cntxtAlts w14:val="0"/>
                    </w:rPr>
                  </w:pPr>
                  <w:r w:rsidRPr="00387EB2">
                    <w:rPr>
                      <w:rFonts w:ascii="Aptos Narrow" w:hAnsi="Aptos Narrow" w:cs="Times New Roman"/>
                      <w:kern w:val="0"/>
                      <w:sz w:val="18"/>
                      <w:szCs w:val="18"/>
                      <w14:ligatures w14:val="none"/>
                      <w14:cntxtAlts w14:val="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1261A9AA" w14:textId="77777777" w:rsidR="005F5986" w:rsidRPr="00387EB2" w:rsidRDefault="005F5986" w:rsidP="00DA7421">
                  <w:pPr>
                    <w:suppressAutoHyphens w:val="0"/>
                    <w:spacing w:after="0" w:line="240" w:lineRule="auto"/>
                    <w:rPr>
                      <w:rFonts w:ascii="Aptos Narrow" w:hAnsi="Aptos Narrow" w:cs="Times New Roman"/>
                      <w:kern w:val="0"/>
                      <w:sz w:val="18"/>
                      <w:szCs w:val="18"/>
                      <w14:ligatures w14:val="none"/>
                      <w14:cntxtAlts w14:val="0"/>
                    </w:rPr>
                  </w:pPr>
                  <w:r w:rsidRPr="00387EB2">
                    <w:rPr>
                      <w:rFonts w:ascii="Aptos Narrow" w:hAnsi="Aptos Narrow" w:cs="Times New Roman"/>
                      <w:kern w:val="0"/>
                      <w:sz w:val="18"/>
                      <w:szCs w:val="18"/>
                      <w14:ligatures w14:val="none"/>
                      <w14:cntxtAlts w14:val="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47B6978E" w14:textId="77777777" w:rsidR="005F5986" w:rsidRPr="00387EB2" w:rsidRDefault="005F5986" w:rsidP="00DA7421">
                  <w:pPr>
                    <w:suppressAutoHyphens w:val="0"/>
                    <w:spacing w:after="0" w:line="240" w:lineRule="auto"/>
                    <w:rPr>
                      <w:rFonts w:ascii="Aptos Narrow" w:hAnsi="Aptos Narrow" w:cs="Times New Roman"/>
                      <w:kern w:val="0"/>
                      <w:sz w:val="18"/>
                      <w:szCs w:val="18"/>
                      <w14:ligatures w14:val="none"/>
                      <w14:cntxtAlts w14:val="0"/>
                    </w:rPr>
                  </w:pPr>
                  <w:r w:rsidRPr="00387EB2">
                    <w:rPr>
                      <w:rFonts w:ascii="Aptos Narrow" w:hAnsi="Aptos Narrow" w:cs="Times New Roman"/>
                      <w:kern w:val="0"/>
                      <w:sz w:val="18"/>
                      <w:szCs w:val="18"/>
                      <w14:ligatures w14:val="none"/>
                      <w14:cntxtAlts w14:val="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42E0F049" w14:textId="77777777" w:rsidR="005F5986" w:rsidRPr="00387EB2" w:rsidRDefault="005F5986" w:rsidP="00DA7421">
                  <w:pPr>
                    <w:suppressAutoHyphens w:val="0"/>
                    <w:spacing w:after="0" w:line="240" w:lineRule="auto"/>
                    <w:rPr>
                      <w:rFonts w:ascii="Aptos Narrow" w:hAnsi="Aptos Narrow" w:cs="Times New Roman"/>
                      <w:kern w:val="0"/>
                      <w:sz w:val="18"/>
                      <w:szCs w:val="18"/>
                      <w14:ligatures w14:val="none"/>
                      <w14:cntxtAlts w14:val="0"/>
                    </w:rPr>
                  </w:pPr>
                  <w:r w:rsidRPr="00387EB2">
                    <w:rPr>
                      <w:rFonts w:ascii="Aptos Narrow" w:hAnsi="Aptos Narrow" w:cs="Times New Roman"/>
                      <w:kern w:val="0"/>
                      <w:sz w:val="18"/>
                      <w:szCs w:val="18"/>
                      <w14:ligatures w14:val="none"/>
                      <w14:cntxtAlts w14:val="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4A6F0838" w14:textId="77777777" w:rsidR="005F5986" w:rsidRPr="00387EB2" w:rsidRDefault="005F5986" w:rsidP="00DA7421">
                  <w:pPr>
                    <w:suppressAutoHyphens w:val="0"/>
                    <w:spacing w:after="0" w:line="240" w:lineRule="auto"/>
                    <w:rPr>
                      <w:rFonts w:ascii="Aptos Narrow" w:hAnsi="Aptos Narrow" w:cs="Times New Roman"/>
                      <w:kern w:val="0"/>
                      <w:sz w:val="18"/>
                      <w:szCs w:val="18"/>
                      <w14:ligatures w14:val="none"/>
                      <w14:cntxtAlts w14:val="0"/>
                    </w:rPr>
                  </w:pPr>
                  <w:r w:rsidRPr="00387EB2">
                    <w:rPr>
                      <w:rFonts w:ascii="Aptos Narrow" w:hAnsi="Aptos Narrow" w:cs="Times New Roman"/>
                      <w:kern w:val="0"/>
                      <w:sz w:val="18"/>
                      <w:szCs w:val="18"/>
                      <w14:ligatures w14:val="none"/>
                      <w14:cntxtAlts w14:val="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09B352C" w14:textId="77777777" w:rsidR="005F5986" w:rsidRPr="00387EB2" w:rsidRDefault="005F5986" w:rsidP="00DA7421">
                  <w:pPr>
                    <w:suppressAutoHyphens w:val="0"/>
                    <w:spacing w:after="0" w:line="240" w:lineRule="auto"/>
                    <w:rPr>
                      <w:rFonts w:ascii="Aptos Narrow" w:hAnsi="Aptos Narrow" w:cs="Times New Roman"/>
                      <w:kern w:val="0"/>
                      <w:sz w:val="18"/>
                      <w:szCs w:val="18"/>
                      <w14:ligatures w14:val="none"/>
                      <w14:cntxtAlts w14:val="0"/>
                    </w:rPr>
                  </w:pPr>
                  <w:r w:rsidRPr="00387EB2">
                    <w:rPr>
                      <w:rFonts w:ascii="Aptos Narrow" w:hAnsi="Aptos Narrow" w:cs="Times New Roman"/>
                      <w:kern w:val="0"/>
                      <w:sz w:val="18"/>
                      <w:szCs w:val="18"/>
                      <w14:ligatures w14:val="none"/>
                      <w14:cntxtAlts w14:val="0"/>
                    </w:rPr>
                    <w:t> </w:t>
                  </w:r>
                </w:p>
              </w:tc>
            </w:tr>
          </w:tbl>
          <w:p w14:paraId="4C23B6F2" w14:textId="74B6A92A" w:rsidR="005F5986" w:rsidRPr="003413BE" w:rsidRDefault="005F5986" w:rsidP="00DA7421">
            <w:pPr>
              <w:widowControl w:val="0"/>
              <w:spacing w:line="240" w:lineRule="auto"/>
              <w:rPr>
                <w:rFonts w:ascii="Arial" w:hAnsi="Arial" w:cs="Arial"/>
              </w:rPr>
            </w:pPr>
          </w:p>
        </w:tc>
      </w:tr>
    </w:tbl>
    <w:p w14:paraId="363B66D6" w14:textId="77777777" w:rsidR="005F5986" w:rsidRDefault="005F5986" w:rsidP="005F5986"/>
    <w:p w14:paraId="167A36C6" w14:textId="77777777" w:rsidR="005F5986" w:rsidRDefault="005F5986"/>
    <w:tbl>
      <w:tblPr>
        <w:tblW w:w="9913" w:type="dxa"/>
        <w:tblLayout w:type="fixed"/>
        <w:tblLook w:val="04A0" w:firstRow="1" w:lastRow="0" w:firstColumn="1" w:lastColumn="0" w:noHBand="0" w:noVBand="1"/>
      </w:tblPr>
      <w:tblGrid>
        <w:gridCol w:w="9913"/>
      </w:tblGrid>
      <w:tr w:rsidR="00791F67" w14:paraId="1A103A77" w14:textId="77777777" w:rsidTr="13F95D93">
        <w:trPr>
          <w:trHeight w:val="749"/>
        </w:trPr>
        <w:tc>
          <w:tcPr>
            <w:tcW w:w="9913" w:type="dxa"/>
            <w:tcBorders>
              <w:top w:val="single" w:sz="8" w:space="0" w:color="2B4A6F"/>
              <w:left w:val="single" w:sz="8" w:space="0" w:color="2B4A6F"/>
              <w:bottom w:val="single" w:sz="8" w:space="0" w:color="2B4A6F"/>
              <w:right w:val="single" w:sz="8" w:space="0" w:color="2B4A6F"/>
            </w:tcBorders>
            <w:shd w:val="clear" w:color="auto" w:fill="1F3864" w:themeFill="accent5" w:themeFillShade="80"/>
            <w:vAlign w:val="center"/>
          </w:tcPr>
          <w:p w14:paraId="71A6ECF9" w14:textId="68B288D3" w:rsidR="00791F67" w:rsidRPr="005F5986" w:rsidRDefault="00791F67">
            <w:pPr>
              <w:widowControl w:val="0"/>
              <w:spacing w:line="240" w:lineRule="auto"/>
              <w:jc w:val="center"/>
              <w:rPr>
                <w:rStyle w:val="Emphasis"/>
                <w:rFonts w:ascii="Segoe UI" w:hAnsi="Segoe UI" w:cs="Segoe UI"/>
                <w:b w:val="0"/>
                <w:bCs/>
                <w:color w:val="FFFFFF"/>
                <w:sz w:val="28"/>
                <w:szCs w:val="28"/>
              </w:rPr>
            </w:pPr>
            <w:r w:rsidRPr="005F5986">
              <w:rPr>
                <w:rFonts w:ascii="Segoe UI" w:hAnsi="Segoe UI" w:cs="Segoe UI"/>
                <w:b/>
                <w:bCs/>
                <w:color w:val="FFFFFF"/>
                <w:sz w:val="28"/>
                <w:szCs w:val="28"/>
              </w:rPr>
              <w:t xml:space="preserve">Project </w:t>
            </w:r>
            <w:r w:rsidR="00DA1F03" w:rsidRPr="005F5986">
              <w:rPr>
                <w:rFonts w:ascii="Segoe UI" w:hAnsi="Segoe UI" w:cs="Segoe UI"/>
                <w:b/>
                <w:bCs/>
                <w:color w:val="FFFFFF"/>
                <w:sz w:val="28"/>
                <w:szCs w:val="28"/>
              </w:rPr>
              <w:t>Management &amp; Governance</w:t>
            </w:r>
          </w:p>
          <w:p w14:paraId="5ED59BC7" w14:textId="4D4429BE" w:rsidR="00DA1F03" w:rsidRPr="00DA1F03" w:rsidRDefault="00DA1F03" w:rsidP="00DA1F03">
            <w:pPr>
              <w:pStyle w:val="NoSpacing"/>
              <w:spacing w:after="60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DA1F03">
              <w:rPr>
                <w:rFonts w:ascii="Segoe UI" w:hAnsi="Segoe UI" w:cs="Segoe UI"/>
                <w:sz w:val="20"/>
                <w:szCs w:val="20"/>
              </w:rPr>
              <w:t>Clear details of how the project will be managed, in</w:t>
            </w:r>
            <w:r w:rsidR="00CC6B37">
              <w:rPr>
                <w:rFonts w:ascii="Segoe UI" w:hAnsi="Segoe UI" w:cs="Segoe UI"/>
                <w:sz w:val="20"/>
                <w:szCs w:val="20"/>
              </w:rPr>
              <w:t xml:space="preserve"> terms of</w:t>
            </w:r>
            <w:r w:rsidRPr="00DA1F03">
              <w:rPr>
                <w:rFonts w:ascii="Segoe UI" w:hAnsi="Segoe UI" w:cs="Segoe UI"/>
                <w:sz w:val="20"/>
                <w:szCs w:val="20"/>
              </w:rPr>
              <w:t>:</w:t>
            </w:r>
          </w:p>
          <w:p w14:paraId="43C61954" w14:textId="77777777" w:rsidR="00DA1F03" w:rsidRPr="00DA1F03" w:rsidRDefault="00DA1F03" w:rsidP="00043DE6">
            <w:pPr>
              <w:pStyle w:val="NoSpacing"/>
              <w:numPr>
                <w:ilvl w:val="0"/>
                <w:numId w:val="11"/>
              </w:numPr>
              <w:spacing w:after="120"/>
              <w:ind w:left="357" w:hanging="357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DA1F03">
              <w:rPr>
                <w:rFonts w:ascii="Segoe UI" w:hAnsi="Segoe UI" w:cs="Segoe UI"/>
                <w:sz w:val="20"/>
                <w:szCs w:val="20"/>
              </w:rPr>
              <w:t xml:space="preserve">Stakeholder engagement and </w:t>
            </w:r>
            <w:proofErr w:type="gramStart"/>
            <w:r w:rsidRPr="00DA1F03">
              <w:rPr>
                <w:rFonts w:ascii="Segoe UI" w:hAnsi="Segoe UI" w:cs="Segoe UI"/>
                <w:sz w:val="20"/>
                <w:szCs w:val="20"/>
              </w:rPr>
              <w:t>communications;</w:t>
            </w:r>
            <w:proofErr w:type="gramEnd"/>
          </w:p>
          <w:p w14:paraId="21C684E8" w14:textId="7DF34934" w:rsidR="00DA1F03" w:rsidRPr="00DA1F03" w:rsidRDefault="1A5ADF61" w:rsidP="00043DE6">
            <w:pPr>
              <w:pStyle w:val="NoSpacing"/>
              <w:numPr>
                <w:ilvl w:val="0"/>
                <w:numId w:val="11"/>
              </w:numPr>
              <w:spacing w:after="120"/>
              <w:ind w:left="357" w:hanging="357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76D4DE27">
              <w:rPr>
                <w:rFonts w:ascii="Segoe UI" w:hAnsi="Segoe UI" w:cs="Segoe UI"/>
                <w:sz w:val="20"/>
                <w:szCs w:val="20"/>
              </w:rPr>
              <w:t xml:space="preserve">Risk Register: </w:t>
            </w:r>
            <w:r w:rsidR="67943CFD" w:rsidRPr="76D4DE27">
              <w:rPr>
                <w:rFonts w:ascii="Segoe UI" w:hAnsi="Segoe UI" w:cs="Segoe UI"/>
                <w:sz w:val="20"/>
                <w:szCs w:val="20"/>
              </w:rPr>
              <w:t>Active management of risk using a risk register</w:t>
            </w:r>
            <w:r w:rsidR="69ADCE4A" w:rsidRPr="76D4DE27">
              <w:rPr>
                <w:rFonts w:ascii="Segoe UI" w:hAnsi="Segoe UI" w:cs="Segoe UI"/>
                <w:sz w:val="20"/>
                <w:szCs w:val="20"/>
              </w:rPr>
              <w:t>,</w:t>
            </w:r>
            <w:r w:rsidR="67943CFD" w:rsidRPr="76D4DE27">
              <w:rPr>
                <w:rFonts w:ascii="Segoe UI" w:hAnsi="Segoe UI" w:cs="Segoe UI"/>
                <w:sz w:val="20"/>
                <w:szCs w:val="20"/>
              </w:rPr>
              <w:t xml:space="preserve"> including what are the main risks, how they will be mitigated, the risk owner and the impact/</w:t>
            </w:r>
            <w:proofErr w:type="gramStart"/>
            <w:r w:rsidR="67943CFD" w:rsidRPr="76D4DE27">
              <w:rPr>
                <w:rFonts w:ascii="Segoe UI" w:hAnsi="Segoe UI" w:cs="Segoe UI"/>
                <w:sz w:val="20"/>
                <w:szCs w:val="20"/>
              </w:rPr>
              <w:t>likelihood;</w:t>
            </w:r>
            <w:proofErr w:type="gramEnd"/>
          </w:p>
          <w:p w14:paraId="4C29BEC7" w14:textId="4AD30F27" w:rsidR="00DA1F03" w:rsidRPr="00DA1F03" w:rsidRDefault="67943CFD" w:rsidP="76D4DE27">
            <w:pPr>
              <w:pStyle w:val="NoSpacing"/>
              <w:numPr>
                <w:ilvl w:val="0"/>
                <w:numId w:val="11"/>
              </w:numPr>
              <w:spacing w:after="120"/>
              <w:ind w:left="357" w:hanging="357"/>
              <w:jc w:val="both"/>
              <w:rPr>
                <w:rFonts w:ascii="Segoe UI" w:hAnsi="Segoe UI" w:cs="Segoe UI"/>
                <w:color w:val="FFFFFF" w:themeColor="background1"/>
                <w:sz w:val="20"/>
                <w:szCs w:val="20"/>
              </w:rPr>
            </w:pPr>
            <w:r w:rsidRPr="76D4DE27">
              <w:rPr>
                <w:rFonts w:ascii="Segoe UI" w:hAnsi="Segoe UI" w:cs="Segoe UI"/>
                <w:color w:val="FFFFFF" w:themeColor="background1"/>
                <w:sz w:val="20"/>
                <w:szCs w:val="20"/>
              </w:rPr>
              <w:t>Funding for new posts should include job descriptions</w:t>
            </w:r>
            <w:r w:rsidR="6638D915" w:rsidRPr="76D4DE27">
              <w:rPr>
                <w:rFonts w:ascii="Segoe UI" w:hAnsi="Segoe UI" w:cs="Segoe UI"/>
                <w:color w:val="FFFFFF" w:themeColor="background1"/>
                <w:sz w:val="20"/>
                <w:szCs w:val="20"/>
              </w:rPr>
              <w:t>, key working and collaboration relationships,</w:t>
            </w:r>
            <w:r w:rsidRPr="76D4DE27">
              <w:rPr>
                <w:rFonts w:ascii="Segoe UI" w:hAnsi="Segoe UI" w:cs="Segoe UI"/>
                <w:color w:val="FFFFFF" w:themeColor="background1"/>
                <w:sz w:val="20"/>
                <w:szCs w:val="20"/>
              </w:rPr>
              <w:t xml:space="preserve"> and the recruitment process</w:t>
            </w:r>
            <w:r w:rsidR="35114E4D" w:rsidRPr="76D4DE27">
              <w:rPr>
                <w:rFonts w:ascii="Segoe UI" w:hAnsi="Segoe UI" w:cs="Segoe UI"/>
                <w:color w:val="FFFFFF" w:themeColor="background1"/>
                <w:sz w:val="20"/>
                <w:szCs w:val="20"/>
              </w:rPr>
              <w:t xml:space="preserve"> </w:t>
            </w:r>
            <w:proofErr w:type="gramStart"/>
            <w:r w:rsidR="35114E4D" w:rsidRPr="76D4DE27">
              <w:rPr>
                <w:rFonts w:ascii="Segoe UI" w:hAnsi="Segoe UI" w:cs="Segoe UI"/>
                <w:color w:val="FFFFFF" w:themeColor="background1"/>
                <w:sz w:val="20"/>
                <w:szCs w:val="20"/>
              </w:rPr>
              <w:t>timescales</w:t>
            </w:r>
            <w:r w:rsidRPr="76D4DE27">
              <w:rPr>
                <w:rFonts w:ascii="Segoe UI" w:hAnsi="Segoe UI" w:cs="Segoe UI"/>
                <w:color w:val="FFFFFF" w:themeColor="background1"/>
                <w:sz w:val="20"/>
                <w:szCs w:val="20"/>
              </w:rPr>
              <w:t>;</w:t>
            </w:r>
            <w:proofErr w:type="gramEnd"/>
          </w:p>
          <w:p w14:paraId="2EDAC6FA" w14:textId="0F7E67E4" w:rsidR="00791F67" w:rsidRPr="00921540" w:rsidRDefault="00DA1F03" w:rsidP="00043DE6">
            <w:pPr>
              <w:pStyle w:val="NoSpacing"/>
              <w:numPr>
                <w:ilvl w:val="0"/>
                <w:numId w:val="11"/>
              </w:numPr>
              <w:spacing w:after="120"/>
              <w:ind w:left="357" w:hanging="357"/>
              <w:jc w:val="both"/>
              <w:rPr>
                <w:rStyle w:val="Emphasis"/>
                <w:rFonts w:ascii="Segoe UI" w:hAnsi="Segoe UI" w:cs="Segoe UI"/>
                <w:b w:val="0"/>
                <w:iCs w:val="0"/>
                <w:sz w:val="20"/>
                <w:szCs w:val="20"/>
              </w:rPr>
            </w:pPr>
            <w:r w:rsidRPr="00DA1F03">
              <w:rPr>
                <w:rFonts w:ascii="Segoe UI" w:hAnsi="Segoe UI" w:cs="Segoe UI"/>
                <w:sz w:val="20"/>
                <w:szCs w:val="20"/>
              </w:rPr>
              <w:t>What the governance, accountability and reporting processes are for the project</w:t>
            </w:r>
            <w:r w:rsidR="00B37C84">
              <w:rPr>
                <w:rFonts w:ascii="Segoe UI" w:hAnsi="Segoe UI" w:cs="Segoe UI"/>
                <w:sz w:val="20"/>
                <w:szCs w:val="20"/>
              </w:rPr>
              <w:t>:</w:t>
            </w:r>
            <w:r w:rsidRPr="00DA1F03">
              <w:rPr>
                <w:rFonts w:ascii="Segoe UI" w:hAnsi="Segoe UI" w:cs="Segoe UI"/>
                <w:sz w:val="20"/>
                <w:szCs w:val="20"/>
              </w:rPr>
              <w:t xml:space="preserve"> Who does the project report to, how often and the methodology e.g. </w:t>
            </w:r>
            <w:r w:rsidR="00410BF3">
              <w:rPr>
                <w:rFonts w:ascii="Segoe UI" w:hAnsi="Segoe UI" w:cs="Segoe UI"/>
                <w:sz w:val="20"/>
                <w:szCs w:val="20"/>
              </w:rPr>
              <w:t>regular progress</w:t>
            </w:r>
            <w:r w:rsidRPr="00DA1F03">
              <w:rPr>
                <w:rFonts w:ascii="Segoe UI" w:hAnsi="Segoe UI" w:cs="Segoe UI"/>
                <w:sz w:val="20"/>
                <w:szCs w:val="20"/>
              </w:rPr>
              <w:t xml:space="preserve"> reports</w:t>
            </w:r>
            <w:r w:rsidR="00DB2C80">
              <w:rPr>
                <w:rFonts w:ascii="Segoe UI" w:hAnsi="Segoe UI" w:cs="Segoe UI"/>
                <w:sz w:val="20"/>
                <w:szCs w:val="20"/>
              </w:rPr>
              <w:t>, including progress against monitoring plan</w:t>
            </w:r>
            <w:r w:rsidRPr="00DA1F03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</w:tr>
      <w:tr w:rsidR="00791F67" w14:paraId="7F4138E0" w14:textId="77777777" w:rsidTr="13F95D93">
        <w:trPr>
          <w:trHeight w:val="749"/>
        </w:trPr>
        <w:tc>
          <w:tcPr>
            <w:tcW w:w="9913" w:type="dxa"/>
            <w:tcBorders>
              <w:top w:val="single" w:sz="8" w:space="0" w:color="2B4A6F"/>
              <w:left w:val="single" w:sz="8" w:space="0" w:color="2B4A6F"/>
              <w:bottom w:val="single" w:sz="8" w:space="0" w:color="2B4A6F"/>
              <w:right w:val="single" w:sz="8" w:space="0" w:color="2B4A6F"/>
            </w:tcBorders>
            <w:vAlign w:val="center"/>
          </w:tcPr>
          <w:p w14:paraId="7A0310E2" w14:textId="385AF0FF" w:rsidR="76D4DE27" w:rsidRPr="00B550FF" w:rsidRDefault="76D4DE27" w:rsidP="76D4DE27">
            <w:pPr>
              <w:widowControl w:val="0"/>
              <w:spacing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14:paraId="620BF19F" w14:textId="308FA4E9" w:rsidR="00791F67" w:rsidRDefault="00791F67" w:rsidP="13F95D93">
            <w:pPr>
              <w:widowControl w:val="0"/>
              <w:spacing w:line="240" w:lineRule="auto"/>
              <w:rPr>
                <w:rFonts w:ascii="Arial" w:hAnsi="Arial" w:cs="Arial"/>
              </w:rPr>
            </w:pPr>
          </w:p>
        </w:tc>
      </w:tr>
    </w:tbl>
    <w:p w14:paraId="63CCFD8D" w14:textId="77777777" w:rsidR="00791F67" w:rsidRDefault="00791F67" w:rsidP="76D4DE27">
      <w:pPr>
        <w:tabs>
          <w:tab w:val="left" w:pos="5380"/>
        </w:tabs>
        <w:rPr>
          <w:rFonts w:ascii="Segoe UI" w:hAnsi="Segoe UI" w:cs="Segoe UI"/>
        </w:rPr>
      </w:pPr>
      <w:r>
        <w:rPr>
          <w:rFonts w:ascii="Segoe UI" w:hAnsi="Segoe UI" w:cs="Segoe UI"/>
        </w:rPr>
        <w:tab/>
      </w:r>
    </w:p>
    <w:sectPr w:rsidR="00791F67" w:rsidSect="00F22932">
      <w:headerReference w:type="default" r:id="rId11"/>
      <w:footerReference w:type="default" r:id="rId12"/>
      <w:pgSz w:w="11906" w:h="16838"/>
      <w:pgMar w:top="851" w:right="1021" w:bottom="766" w:left="1021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81EF3" w14:textId="77777777" w:rsidR="004320ED" w:rsidRDefault="004320ED">
      <w:pPr>
        <w:spacing w:after="0" w:line="240" w:lineRule="auto"/>
      </w:pPr>
      <w:r>
        <w:separator/>
      </w:r>
    </w:p>
  </w:endnote>
  <w:endnote w:type="continuationSeparator" w:id="0">
    <w:p w14:paraId="7EC1AC9F" w14:textId="77777777" w:rsidR="004320ED" w:rsidRDefault="004320ED">
      <w:pPr>
        <w:spacing w:after="0" w:line="240" w:lineRule="auto"/>
      </w:pPr>
      <w:r>
        <w:continuationSeparator/>
      </w:r>
    </w:p>
  </w:endnote>
  <w:endnote w:type="continuationNotice" w:id="1">
    <w:p w14:paraId="4294E3A3" w14:textId="77777777" w:rsidR="004320ED" w:rsidRDefault="004320E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C0B31" w14:textId="3DFCCD0F" w:rsidR="76D4DE27" w:rsidRDefault="76D4DE27" w:rsidP="76D4DE27">
    <w:pPr>
      <w:pStyle w:val="Footer"/>
      <w:jc w:val="center"/>
    </w:pPr>
    <w:r>
      <w:fldChar w:fldCharType="begin"/>
    </w:r>
    <w:r>
      <w:instrText>PAGE</w:instrText>
    </w:r>
    <w:r>
      <w:fldChar w:fldCharType="separate"/>
    </w:r>
    <w:r w:rsidR="00762540">
      <w:rPr>
        <w:noProof/>
      </w:rPr>
      <w:t>1</w:t>
    </w:r>
    <w:r>
      <w:fldChar w:fldCharType="end"/>
    </w:r>
  </w:p>
  <w:p w14:paraId="0AFA1EB5" w14:textId="77777777" w:rsidR="00BB6F51" w:rsidRDefault="00B072A0">
    <w:pPr>
      <w:spacing w:after="0" w:line="240" w:lineRule="auto"/>
      <w:jc w:val="center"/>
      <w:rPr>
        <w:rFonts w:ascii="Segoe UI" w:hAnsi="Segoe UI" w:cs="Segoe UI"/>
        <w:kern w:val="0"/>
        <w:sz w:val="16"/>
        <w:szCs w:val="22"/>
        <w:lang w:val="en-US" w:eastAsia="en-US"/>
        <w14:ligatures w14:val="none"/>
        <w14:cntxtAlts w14:val="0"/>
      </w:rPr>
    </w:pPr>
    <w:r>
      <w:rPr>
        <w:rFonts w:ascii="Segoe UI" w:hAnsi="Segoe UI" w:cs="Segoe UI"/>
        <w:kern w:val="0"/>
        <w:sz w:val="16"/>
        <w:szCs w:val="22"/>
        <w:lang w:val="en-US" w:eastAsia="en-US"/>
        <w14:ligatures w14:val="none"/>
        <w14:cntxtAlts w14:val="0"/>
      </w:rPr>
      <w:t>Hereford Diocesan Board of Finance. A Company Limited by Guarantee Registered Company No. 144467</w:t>
    </w:r>
  </w:p>
  <w:p w14:paraId="3878C0A6" w14:textId="77777777" w:rsidR="00BB6F51" w:rsidRDefault="00B072A0">
    <w:pPr>
      <w:pStyle w:val="Footer"/>
      <w:jc w:val="center"/>
    </w:pPr>
    <w:r>
      <w:rPr>
        <w:rFonts w:ascii="Segoe UI" w:hAnsi="Segoe UI" w:cs="Segoe UI"/>
        <w:kern w:val="0"/>
        <w:sz w:val="16"/>
        <w:szCs w:val="22"/>
        <w:lang w:val="en-US" w:eastAsia="en-US"/>
        <w14:ligatures w14:val="none"/>
        <w14:cntxtAlts w14:val="0"/>
      </w:rPr>
      <w:t xml:space="preserve">Registered Office: The Palace, Palace Yard, Hereford, HR4 9BL.  Registered Charity No. 249685 </w:t>
    </w:r>
    <w:r>
      <w:rPr>
        <w:rFonts w:ascii="Segoe UI" w:hAnsi="Segoe UI" w:cs="Segoe UI"/>
        <w:kern w:val="0"/>
        <w:sz w:val="16"/>
        <w:szCs w:val="22"/>
        <w:lang w:eastAsia="en-US"/>
        <w14:ligatures w14:val="none"/>
        <w14:cntxtAlts w14:val="0"/>
      </w:rPr>
      <w:t>VAT Registration Number 655648501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263F8" w14:textId="77777777" w:rsidR="004320ED" w:rsidRDefault="004320ED">
      <w:pPr>
        <w:spacing w:after="0" w:line="240" w:lineRule="auto"/>
      </w:pPr>
      <w:r>
        <w:separator/>
      </w:r>
    </w:p>
  </w:footnote>
  <w:footnote w:type="continuationSeparator" w:id="0">
    <w:p w14:paraId="2CF3142B" w14:textId="77777777" w:rsidR="004320ED" w:rsidRDefault="004320ED">
      <w:pPr>
        <w:spacing w:after="0" w:line="240" w:lineRule="auto"/>
      </w:pPr>
      <w:r>
        <w:continuationSeparator/>
      </w:r>
    </w:p>
  </w:footnote>
  <w:footnote w:type="continuationNotice" w:id="1">
    <w:p w14:paraId="75E52CF5" w14:textId="77777777" w:rsidR="004320ED" w:rsidRDefault="004320E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5C794" w14:textId="77777777" w:rsidR="00BB6F51" w:rsidRDefault="00BB6F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87271"/>
    <w:multiLevelType w:val="hybridMultilevel"/>
    <w:tmpl w:val="5D2032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C46790"/>
    <w:multiLevelType w:val="multilevel"/>
    <w:tmpl w:val="8E108F5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6503D9E"/>
    <w:multiLevelType w:val="multilevel"/>
    <w:tmpl w:val="98E4E75E"/>
    <w:lvl w:ilvl="0">
      <w:start w:val="1"/>
      <w:numFmt w:val="decimal"/>
      <w:lvlText w:val="%1)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3" w15:restartNumberingAfterBreak="0">
    <w:nsid w:val="16D51943"/>
    <w:multiLevelType w:val="hybridMultilevel"/>
    <w:tmpl w:val="872AE9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9284220"/>
    <w:multiLevelType w:val="multilevel"/>
    <w:tmpl w:val="98E4E75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1DDE001A"/>
    <w:multiLevelType w:val="hybridMultilevel"/>
    <w:tmpl w:val="16DC60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EBC30E4"/>
    <w:multiLevelType w:val="hybridMultilevel"/>
    <w:tmpl w:val="9E1AC2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F1F76CF"/>
    <w:multiLevelType w:val="hybridMultilevel"/>
    <w:tmpl w:val="25D49CE8"/>
    <w:lvl w:ilvl="0" w:tplc="06FA08E2">
      <w:start w:val="1"/>
      <w:numFmt w:val="bullet"/>
      <w:lvlText w:val=""/>
      <w:lvlJc w:val="left"/>
      <w:pPr>
        <w:ind w:left="1080" w:hanging="360"/>
      </w:pPr>
      <w:rPr>
        <w:rFonts w:ascii="Wingdings" w:eastAsiaTheme="minorHAnsi" w:hAnsi="Wingdings" w:cs="Segoe UI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864FF8"/>
    <w:multiLevelType w:val="multilevel"/>
    <w:tmpl w:val="98E4E75E"/>
    <w:lvl w:ilvl="0">
      <w:start w:val="1"/>
      <w:numFmt w:val="decimal"/>
      <w:lvlText w:val="%1)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9" w15:restartNumberingAfterBreak="0">
    <w:nsid w:val="47734A33"/>
    <w:multiLevelType w:val="multilevel"/>
    <w:tmpl w:val="98E4E75E"/>
    <w:lvl w:ilvl="0">
      <w:start w:val="1"/>
      <w:numFmt w:val="decimal"/>
      <w:lvlText w:val="%1)"/>
      <w:lvlJc w:val="left"/>
      <w:pPr>
        <w:tabs>
          <w:tab w:val="num" w:pos="-1785"/>
        </w:tabs>
        <w:ind w:left="-1065" w:hanging="360"/>
      </w:pPr>
    </w:lvl>
    <w:lvl w:ilvl="1">
      <w:start w:val="1"/>
      <w:numFmt w:val="lowerLetter"/>
      <w:lvlText w:val="%2."/>
      <w:lvlJc w:val="left"/>
      <w:pPr>
        <w:tabs>
          <w:tab w:val="num" w:pos="-1785"/>
        </w:tabs>
        <w:ind w:left="-345" w:hanging="360"/>
      </w:pPr>
    </w:lvl>
    <w:lvl w:ilvl="2">
      <w:start w:val="1"/>
      <w:numFmt w:val="lowerRoman"/>
      <w:lvlText w:val="%3."/>
      <w:lvlJc w:val="right"/>
      <w:pPr>
        <w:tabs>
          <w:tab w:val="num" w:pos="-1785"/>
        </w:tabs>
        <w:ind w:left="375" w:hanging="180"/>
      </w:pPr>
    </w:lvl>
    <w:lvl w:ilvl="3">
      <w:start w:val="1"/>
      <w:numFmt w:val="decimal"/>
      <w:lvlText w:val="%4."/>
      <w:lvlJc w:val="left"/>
      <w:pPr>
        <w:tabs>
          <w:tab w:val="num" w:pos="-1785"/>
        </w:tabs>
        <w:ind w:left="1095" w:hanging="360"/>
      </w:pPr>
    </w:lvl>
    <w:lvl w:ilvl="4">
      <w:start w:val="1"/>
      <w:numFmt w:val="lowerLetter"/>
      <w:lvlText w:val="%5."/>
      <w:lvlJc w:val="left"/>
      <w:pPr>
        <w:tabs>
          <w:tab w:val="num" w:pos="-1785"/>
        </w:tabs>
        <w:ind w:left="1815" w:hanging="360"/>
      </w:pPr>
    </w:lvl>
    <w:lvl w:ilvl="5">
      <w:start w:val="1"/>
      <w:numFmt w:val="lowerRoman"/>
      <w:lvlText w:val="%6."/>
      <w:lvlJc w:val="right"/>
      <w:pPr>
        <w:tabs>
          <w:tab w:val="num" w:pos="-1785"/>
        </w:tabs>
        <w:ind w:left="2535" w:hanging="180"/>
      </w:pPr>
    </w:lvl>
    <w:lvl w:ilvl="6">
      <w:start w:val="1"/>
      <w:numFmt w:val="decimal"/>
      <w:lvlText w:val="%7."/>
      <w:lvlJc w:val="left"/>
      <w:pPr>
        <w:tabs>
          <w:tab w:val="num" w:pos="-1785"/>
        </w:tabs>
        <w:ind w:left="3255" w:hanging="360"/>
      </w:pPr>
    </w:lvl>
    <w:lvl w:ilvl="7">
      <w:start w:val="1"/>
      <w:numFmt w:val="lowerLetter"/>
      <w:lvlText w:val="%8."/>
      <w:lvlJc w:val="left"/>
      <w:pPr>
        <w:tabs>
          <w:tab w:val="num" w:pos="-1785"/>
        </w:tabs>
        <w:ind w:left="3975" w:hanging="360"/>
      </w:pPr>
    </w:lvl>
    <w:lvl w:ilvl="8">
      <w:start w:val="1"/>
      <w:numFmt w:val="lowerRoman"/>
      <w:lvlText w:val="%9."/>
      <w:lvlJc w:val="right"/>
      <w:pPr>
        <w:tabs>
          <w:tab w:val="num" w:pos="-1785"/>
        </w:tabs>
        <w:ind w:left="4695" w:hanging="180"/>
      </w:pPr>
    </w:lvl>
  </w:abstractNum>
  <w:abstractNum w:abstractNumId="10" w15:restartNumberingAfterBreak="0">
    <w:nsid w:val="4B997415"/>
    <w:multiLevelType w:val="multilevel"/>
    <w:tmpl w:val="59F6A2B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4E2D63C6"/>
    <w:multiLevelType w:val="hybridMultilevel"/>
    <w:tmpl w:val="6FEAE17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461B3D"/>
    <w:multiLevelType w:val="multilevel"/>
    <w:tmpl w:val="6D2A8152"/>
    <w:lvl w:ilvl="0">
      <w:start w:val="1"/>
      <w:numFmt w:val="decimal"/>
      <w:lvlText w:val="%1)"/>
      <w:lvlJc w:val="left"/>
      <w:pPr>
        <w:tabs>
          <w:tab w:val="num" w:pos="-2880"/>
        </w:tabs>
        <w:ind w:left="-1800" w:hanging="360"/>
      </w:pPr>
    </w:lvl>
    <w:lvl w:ilvl="1">
      <w:start w:val="1"/>
      <w:numFmt w:val="lowerLetter"/>
      <w:lvlText w:val="%2."/>
      <w:lvlJc w:val="left"/>
      <w:pPr>
        <w:tabs>
          <w:tab w:val="num" w:pos="-2880"/>
        </w:tabs>
        <w:ind w:left="-1080" w:hanging="360"/>
      </w:pPr>
    </w:lvl>
    <w:lvl w:ilvl="2">
      <w:start w:val="1"/>
      <w:numFmt w:val="lowerRoman"/>
      <w:lvlText w:val="%3."/>
      <w:lvlJc w:val="right"/>
      <w:pPr>
        <w:tabs>
          <w:tab w:val="num" w:pos="-2880"/>
        </w:tabs>
        <w:ind w:left="-360" w:hanging="180"/>
      </w:pPr>
    </w:lvl>
    <w:lvl w:ilvl="3">
      <w:start w:val="1"/>
      <w:numFmt w:val="decimal"/>
      <w:lvlText w:val="%4."/>
      <w:lvlJc w:val="left"/>
      <w:pPr>
        <w:tabs>
          <w:tab w:val="num" w:pos="-288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-2880"/>
        </w:tabs>
        <w:ind w:left="1080" w:hanging="360"/>
      </w:pPr>
    </w:lvl>
    <w:lvl w:ilvl="5">
      <w:start w:val="1"/>
      <w:numFmt w:val="lowerRoman"/>
      <w:lvlText w:val="%6."/>
      <w:lvlJc w:val="right"/>
      <w:pPr>
        <w:tabs>
          <w:tab w:val="num" w:pos="-288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-288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-2880"/>
        </w:tabs>
        <w:ind w:left="3240" w:hanging="360"/>
      </w:pPr>
    </w:lvl>
    <w:lvl w:ilvl="8">
      <w:start w:val="1"/>
      <w:numFmt w:val="lowerRoman"/>
      <w:lvlText w:val="%9."/>
      <w:lvlJc w:val="right"/>
      <w:pPr>
        <w:tabs>
          <w:tab w:val="num" w:pos="-2880"/>
        </w:tabs>
        <w:ind w:left="3960" w:hanging="180"/>
      </w:pPr>
    </w:lvl>
  </w:abstractNum>
  <w:abstractNum w:abstractNumId="13" w15:restartNumberingAfterBreak="0">
    <w:nsid w:val="63A16765"/>
    <w:multiLevelType w:val="hybridMultilevel"/>
    <w:tmpl w:val="AC9E98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4876713"/>
    <w:multiLevelType w:val="multilevel"/>
    <w:tmpl w:val="307EAFF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6D716852"/>
    <w:multiLevelType w:val="hybridMultilevel"/>
    <w:tmpl w:val="225EBC38"/>
    <w:lvl w:ilvl="0" w:tplc="4760986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E18F07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A2DEB57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0A8121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57E7AE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9352275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CCC0B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7CA94B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F8C861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5AC0B7C"/>
    <w:multiLevelType w:val="hybridMultilevel"/>
    <w:tmpl w:val="A922EE80"/>
    <w:lvl w:ilvl="0" w:tplc="83A86DCC">
      <w:start w:val="1"/>
      <w:numFmt w:val="bullet"/>
      <w:lvlText w:val=""/>
      <w:lvlJc w:val="left"/>
      <w:pPr>
        <w:ind w:left="720" w:hanging="360"/>
      </w:pPr>
      <w:rPr>
        <w:rFonts w:ascii="Wingdings 3" w:hAnsi="Wingdings 3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EB779E"/>
    <w:multiLevelType w:val="hybridMultilevel"/>
    <w:tmpl w:val="564CFB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8B45B67"/>
    <w:multiLevelType w:val="hybridMultilevel"/>
    <w:tmpl w:val="7D1C33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36817830">
    <w:abstractNumId w:val="15"/>
  </w:num>
  <w:num w:numId="2" w16cid:durableId="557668323">
    <w:abstractNumId w:val="9"/>
  </w:num>
  <w:num w:numId="3" w16cid:durableId="861672600">
    <w:abstractNumId w:val="14"/>
  </w:num>
  <w:num w:numId="4" w16cid:durableId="1205673776">
    <w:abstractNumId w:val="1"/>
  </w:num>
  <w:num w:numId="5" w16cid:durableId="1413040479">
    <w:abstractNumId w:val="12"/>
  </w:num>
  <w:num w:numId="6" w16cid:durableId="681663023">
    <w:abstractNumId w:val="10"/>
  </w:num>
  <w:num w:numId="7" w16cid:durableId="558129695">
    <w:abstractNumId w:val="11"/>
  </w:num>
  <w:num w:numId="8" w16cid:durableId="827793930">
    <w:abstractNumId w:val="7"/>
  </w:num>
  <w:num w:numId="9" w16cid:durableId="595986609">
    <w:abstractNumId w:val="8"/>
  </w:num>
  <w:num w:numId="10" w16cid:durableId="227615832">
    <w:abstractNumId w:val="4"/>
  </w:num>
  <w:num w:numId="11" w16cid:durableId="306714197">
    <w:abstractNumId w:val="2"/>
  </w:num>
  <w:num w:numId="12" w16cid:durableId="1745908764">
    <w:abstractNumId w:val="5"/>
  </w:num>
  <w:num w:numId="13" w16cid:durableId="889608825">
    <w:abstractNumId w:val="6"/>
  </w:num>
  <w:num w:numId="14" w16cid:durableId="436758113">
    <w:abstractNumId w:val="13"/>
  </w:num>
  <w:num w:numId="15" w16cid:durableId="1273392327">
    <w:abstractNumId w:val="16"/>
  </w:num>
  <w:num w:numId="16" w16cid:durableId="1127892559">
    <w:abstractNumId w:val="18"/>
  </w:num>
  <w:num w:numId="17" w16cid:durableId="284393324">
    <w:abstractNumId w:val="3"/>
  </w:num>
  <w:num w:numId="18" w16cid:durableId="695616849">
    <w:abstractNumId w:val="17"/>
  </w:num>
  <w:num w:numId="19" w16cid:durableId="1479617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F51"/>
    <w:rsid w:val="00002313"/>
    <w:rsid w:val="00012F2F"/>
    <w:rsid w:val="00023DFC"/>
    <w:rsid w:val="00024F86"/>
    <w:rsid w:val="0003F2D5"/>
    <w:rsid w:val="00040F23"/>
    <w:rsid w:val="000429C6"/>
    <w:rsid w:val="00043DE6"/>
    <w:rsid w:val="0005382F"/>
    <w:rsid w:val="0005547C"/>
    <w:rsid w:val="00072826"/>
    <w:rsid w:val="000753C0"/>
    <w:rsid w:val="00080EDC"/>
    <w:rsid w:val="00084377"/>
    <w:rsid w:val="000A2218"/>
    <w:rsid w:val="000B0E46"/>
    <w:rsid w:val="000B1C8A"/>
    <w:rsid w:val="000B6570"/>
    <w:rsid w:val="000D7451"/>
    <w:rsid w:val="000E133E"/>
    <w:rsid w:val="000E1D97"/>
    <w:rsid w:val="000E4063"/>
    <w:rsid w:val="00111D0B"/>
    <w:rsid w:val="00122176"/>
    <w:rsid w:val="00123298"/>
    <w:rsid w:val="00136F80"/>
    <w:rsid w:val="00140892"/>
    <w:rsid w:val="00142358"/>
    <w:rsid w:val="001446EF"/>
    <w:rsid w:val="001579A2"/>
    <w:rsid w:val="00166C18"/>
    <w:rsid w:val="00170CCA"/>
    <w:rsid w:val="0017271A"/>
    <w:rsid w:val="00180296"/>
    <w:rsid w:val="001802FF"/>
    <w:rsid w:val="00193AE1"/>
    <w:rsid w:val="001A0954"/>
    <w:rsid w:val="001A357A"/>
    <w:rsid w:val="001A5D1E"/>
    <w:rsid w:val="001B004F"/>
    <w:rsid w:val="001B083E"/>
    <w:rsid w:val="001C539F"/>
    <w:rsid w:val="001C7ADD"/>
    <w:rsid w:val="001D26F3"/>
    <w:rsid w:val="001E0FA3"/>
    <w:rsid w:val="001E4A42"/>
    <w:rsid w:val="001E52ED"/>
    <w:rsid w:val="001F19AA"/>
    <w:rsid w:val="001F4E3A"/>
    <w:rsid w:val="001F71D2"/>
    <w:rsid w:val="00200E8E"/>
    <w:rsid w:val="00203C60"/>
    <w:rsid w:val="002066DF"/>
    <w:rsid w:val="00206B04"/>
    <w:rsid w:val="00210664"/>
    <w:rsid w:val="00213F47"/>
    <w:rsid w:val="00215AA1"/>
    <w:rsid w:val="0021636C"/>
    <w:rsid w:val="00220311"/>
    <w:rsid w:val="002221D7"/>
    <w:rsid w:val="00225A22"/>
    <w:rsid w:val="0022661F"/>
    <w:rsid w:val="0024202B"/>
    <w:rsid w:val="00244EE8"/>
    <w:rsid w:val="00246BD8"/>
    <w:rsid w:val="00255A48"/>
    <w:rsid w:val="00262D26"/>
    <w:rsid w:val="002656AB"/>
    <w:rsid w:val="00274A54"/>
    <w:rsid w:val="00291397"/>
    <w:rsid w:val="00296D47"/>
    <w:rsid w:val="002A63CE"/>
    <w:rsid w:val="002C2293"/>
    <w:rsid w:val="002C6113"/>
    <w:rsid w:val="002E1BB0"/>
    <w:rsid w:val="002E393A"/>
    <w:rsid w:val="00301C6C"/>
    <w:rsid w:val="00305BF0"/>
    <w:rsid w:val="0031360A"/>
    <w:rsid w:val="00313793"/>
    <w:rsid w:val="003214A1"/>
    <w:rsid w:val="0032377E"/>
    <w:rsid w:val="003247CD"/>
    <w:rsid w:val="00326443"/>
    <w:rsid w:val="003413BE"/>
    <w:rsid w:val="0035135B"/>
    <w:rsid w:val="00352B8F"/>
    <w:rsid w:val="00363077"/>
    <w:rsid w:val="00363853"/>
    <w:rsid w:val="00363C68"/>
    <w:rsid w:val="00375DC3"/>
    <w:rsid w:val="00376017"/>
    <w:rsid w:val="003766A3"/>
    <w:rsid w:val="0038059E"/>
    <w:rsid w:val="00383375"/>
    <w:rsid w:val="00387EB2"/>
    <w:rsid w:val="003905A5"/>
    <w:rsid w:val="003931E3"/>
    <w:rsid w:val="00394AF6"/>
    <w:rsid w:val="00394DB9"/>
    <w:rsid w:val="003A6596"/>
    <w:rsid w:val="003B017A"/>
    <w:rsid w:val="003C4C93"/>
    <w:rsid w:val="003D0667"/>
    <w:rsid w:val="003D5994"/>
    <w:rsid w:val="003D6FA1"/>
    <w:rsid w:val="003E4E3E"/>
    <w:rsid w:val="003E53E4"/>
    <w:rsid w:val="003E6591"/>
    <w:rsid w:val="003E66D7"/>
    <w:rsid w:val="004030B5"/>
    <w:rsid w:val="00410BF3"/>
    <w:rsid w:val="00423EDC"/>
    <w:rsid w:val="004253CC"/>
    <w:rsid w:val="00427DDC"/>
    <w:rsid w:val="004320ED"/>
    <w:rsid w:val="00434C8D"/>
    <w:rsid w:val="00436C52"/>
    <w:rsid w:val="00441891"/>
    <w:rsid w:val="0044253A"/>
    <w:rsid w:val="00445445"/>
    <w:rsid w:val="0045017E"/>
    <w:rsid w:val="004635EC"/>
    <w:rsid w:val="00464D2C"/>
    <w:rsid w:val="00466738"/>
    <w:rsid w:val="00471376"/>
    <w:rsid w:val="004765FB"/>
    <w:rsid w:val="00480F3E"/>
    <w:rsid w:val="00485A74"/>
    <w:rsid w:val="00490621"/>
    <w:rsid w:val="004912B7"/>
    <w:rsid w:val="00491EDC"/>
    <w:rsid w:val="00493CE5"/>
    <w:rsid w:val="0049500A"/>
    <w:rsid w:val="004A4417"/>
    <w:rsid w:val="004A68B1"/>
    <w:rsid w:val="004A6EEB"/>
    <w:rsid w:val="004B1AB8"/>
    <w:rsid w:val="004B47AB"/>
    <w:rsid w:val="004C0FF0"/>
    <w:rsid w:val="004C7CAA"/>
    <w:rsid w:val="004D31C2"/>
    <w:rsid w:val="004D4332"/>
    <w:rsid w:val="004D6C2C"/>
    <w:rsid w:val="004E3B00"/>
    <w:rsid w:val="004F575A"/>
    <w:rsid w:val="004F5AF2"/>
    <w:rsid w:val="0050559C"/>
    <w:rsid w:val="00505ADD"/>
    <w:rsid w:val="00513937"/>
    <w:rsid w:val="005157C4"/>
    <w:rsid w:val="00523939"/>
    <w:rsid w:val="00523A04"/>
    <w:rsid w:val="00524248"/>
    <w:rsid w:val="005329E5"/>
    <w:rsid w:val="005372FC"/>
    <w:rsid w:val="00545005"/>
    <w:rsid w:val="00547289"/>
    <w:rsid w:val="00550741"/>
    <w:rsid w:val="00556D05"/>
    <w:rsid w:val="00562888"/>
    <w:rsid w:val="005634B2"/>
    <w:rsid w:val="00570379"/>
    <w:rsid w:val="00580063"/>
    <w:rsid w:val="0058540C"/>
    <w:rsid w:val="005A2240"/>
    <w:rsid w:val="005A6DF9"/>
    <w:rsid w:val="005B41F7"/>
    <w:rsid w:val="005C7E0E"/>
    <w:rsid w:val="005D21D2"/>
    <w:rsid w:val="005E1B65"/>
    <w:rsid w:val="005E55D4"/>
    <w:rsid w:val="005F5986"/>
    <w:rsid w:val="00600084"/>
    <w:rsid w:val="00601C57"/>
    <w:rsid w:val="0060399A"/>
    <w:rsid w:val="00604D44"/>
    <w:rsid w:val="0060752F"/>
    <w:rsid w:val="0061327A"/>
    <w:rsid w:val="00615DD5"/>
    <w:rsid w:val="00615FB3"/>
    <w:rsid w:val="0062242A"/>
    <w:rsid w:val="00625B54"/>
    <w:rsid w:val="0063391E"/>
    <w:rsid w:val="00635282"/>
    <w:rsid w:val="00637AEC"/>
    <w:rsid w:val="00640291"/>
    <w:rsid w:val="00647075"/>
    <w:rsid w:val="0065054B"/>
    <w:rsid w:val="00653EB5"/>
    <w:rsid w:val="006641D4"/>
    <w:rsid w:val="00691C91"/>
    <w:rsid w:val="00692AD5"/>
    <w:rsid w:val="006A55BD"/>
    <w:rsid w:val="006A59C6"/>
    <w:rsid w:val="006C1E22"/>
    <w:rsid w:val="006C5B15"/>
    <w:rsid w:val="006C60C4"/>
    <w:rsid w:val="006D423B"/>
    <w:rsid w:val="006F409D"/>
    <w:rsid w:val="006F772B"/>
    <w:rsid w:val="006F79A7"/>
    <w:rsid w:val="00707B83"/>
    <w:rsid w:val="0073778B"/>
    <w:rsid w:val="00741813"/>
    <w:rsid w:val="00742937"/>
    <w:rsid w:val="00752090"/>
    <w:rsid w:val="00762540"/>
    <w:rsid w:val="007861E9"/>
    <w:rsid w:val="00787E4A"/>
    <w:rsid w:val="0079170C"/>
    <w:rsid w:val="00791F67"/>
    <w:rsid w:val="007A0CCC"/>
    <w:rsid w:val="007A185B"/>
    <w:rsid w:val="007A20E5"/>
    <w:rsid w:val="007A5C47"/>
    <w:rsid w:val="007B1830"/>
    <w:rsid w:val="007B1A9D"/>
    <w:rsid w:val="007B29AD"/>
    <w:rsid w:val="007E19B6"/>
    <w:rsid w:val="007E2DB2"/>
    <w:rsid w:val="007E78C3"/>
    <w:rsid w:val="007F04E4"/>
    <w:rsid w:val="007F3929"/>
    <w:rsid w:val="008177C7"/>
    <w:rsid w:val="00821320"/>
    <w:rsid w:val="0082533F"/>
    <w:rsid w:val="00833312"/>
    <w:rsid w:val="008344BF"/>
    <w:rsid w:val="00837B6B"/>
    <w:rsid w:val="00842B94"/>
    <w:rsid w:val="00847547"/>
    <w:rsid w:val="00854B81"/>
    <w:rsid w:val="00857476"/>
    <w:rsid w:val="00863914"/>
    <w:rsid w:val="00863D07"/>
    <w:rsid w:val="00876048"/>
    <w:rsid w:val="00881B52"/>
    <w:rsid w:val="00892863"/>
    <w:rsid w:val="00892C51"/>
    <w:rsid w:val="00893F69"/>
    <w:rsid w:val="008A1C50"/>
    <w:rsid w:val="008A37E6"/>
    <w:rsid w:val="008B206A"/>
    <w:rsid w:val="008C15E3"/>
    <w:rsid w:val="008C7730"/>
    <w:rsid w:val="00904D05"/>
    <w:rsid w:val="00912CC1"/>
    <w:rsid w:val="0091525C"/>
    <w:rsid w:val="00921540"/>
    <w:rsid w:val="0093005A"/>
    <w:rsid w:val="009362B5"/>
    <w:rsid w:val="00944451"/>
    <w:rsid w:val="009542FB"/>
    <w:rsid w:val="0095489F"/>
    <w:rsid w:val="00961EED"/>
    <w:rsid w:val="00974B1C"/>
    <w:rsid w:val="00974B7A"/>
    <w:rsid w:val="0097522B"/>
    <w:rsid w:val="00977BFF"/>
    <w:rsid w:val="00977D55"/>
    <w:rsid w:val="00981D32"/>
    <w:rsid w:val="00993F9D"/>
    <w:rsid w:val="00996AE0"/>
    <w:rsid w:val="009B3BFF"/>
    <w:rsid w:val="009B5050"/>
    <w:rsid w:val="009B5E76"/>
    <w:rsid w:val="009C0CF6"/>
    <w:rsid w:val="009C31B0"/>
    <w:rsid w:val="009E3B4A"/>
    <w:rsid w:val="009E4E59"/>
    <w:rsid w:val="00A0213E"/>
    <w:rsid w:val="00A04334"/>
    <w:rsid w:val="00A05E85"/>
    <w:rsid w:val="00A20402"/>
    <w:rsid w:val="00A24763"/>
    <w:rsid w:val="00A25F99"/>
    <w:rsid w:val="00A26E9A"/>
    <w:rsid w:val="00A459D8"/>
    <w:rsid w:val="00A52B9A"/>
    <w:rsid w:val="00A54348"/>
    <w:rsid w:val="00A562BD"/>
    <w:rsid w:val="00A572A0"/>
    <w:rsid w:val="00A66ADC"/>
    <w:rsid w:val="00A6765F"/>
    <w:rsid w:val="00A67F08"/>
    <w:rsid w:val="00A713DC"/>
    <w:rsid w:val="00A742A2"/>
    <w:rsid w:val="00A85EC0"/>
    <w:rsid w:val="00A9640E"/>
    <w:rsid w:val="00AC3518"/>
    <w:rsid w:val="00AD6894"/>
    <w:rsid w:val="00AE2261"/>
    <w:rsid w:val="00AF370D"/>
    <w:rsid w:val="00AF5E26"/>
    <w:rsid w:val="00AF7121"/>
    <w:rsid w:val="00B072A0"/>
    <w:rsid w:val="00B10496"/>
    <w:rsid w:val="00B11AB4"/>
    <w:rsid w:val="00B2486A"/>
    <w:rsid w:val="00B37C84"/>
    <w:rsid w:val="00B45F63"/>
    <w:rsid w:val="00B550FF"/>
    <w:rsid w:val="00B7567A"/>
    <w:rsid w:val="00B973C3"/>
    <w:rsid w:val="00BA07C9"/>
    <w:rsid w:val="00BB0939"/>
    <w:rsid w:val="00BB2EA4"/>
    <w:rsid w:val="00BB6F51"/>
    <w:rsid w:val="00BC16E9"/>
    <w:rsid w:val="00BC353A"/>
    <w:rsid w:val="00BC79FE"/>
    <w:rsid w:val="00BC7AF4"/>
    <w:rsid w:val="00BE1E59"/>
    <w:rsid w:val="00BE23B1"/>
    <w:rsid w:val="00BE331F"/>
    <w:rsid w:val="00BE480E"/>
    <w:rsid w:val="00BE643E"/>
    <w:rsid w:val="00BE7773"/>
    <w:rsid w:val="00BF4603"/>
    <w:rsid w:val="00C54891"/>
    <w:rsid w:val="00C71910"/>
    <w:rsid w:val="00C770A8"/>
    <w:rsid w:val="00C815AC"/>
    <w:rsid w:val="00C92857"/>
    <w:rsid w:val="00CA1BDC"/>
    <w:rsid w:val="00CA6AD9"/>
    <w:rsid w:val="00CB73E5"/>
    <w:rsid w:val="00CB769D"/>
    <w:rsid w:val="00CC6A41"/>
    <w:rsid w:val="00CC6B37"/>
    <w:rsid w:val="00CC6E0C"/>
    <w:rsid w:val="00CD7C26"/>
    <w:rsid w:val="00CF1FD9"/>
    <w:rsid w:val="00CF3C6D"/>
    <w:rsid w:val="00D0196B"/>
    <w:rsid w:val="00D0330C"/>
    <w:rsid w:val="00D07E12"/>
    <w:rsid w:val="00D10D41"/>
    <w:rsid w:val="00D1193E"/>
    <w:rsid w:val="00D2101C"/>
    <w:rsid w:val="00D24916"/>
    <w:rsid w:val="00D41E12"/>
    <w:rsid w:val="00D4231D"/>
    <w:rsid w:val="00D6159E"/>
    <w:rsid w:val="00D6367E"/>
    <w:rsid w:val="00D65F9F"/>
    <w:rsid w:val="00D7013E"/>
    <w:rsid w:val="00D70F41"/>
    <w:rsid w:val="00D94D0B"/>
    <w:rsid w:val="00DA0CFF"/>
    <w:rsid w:val="00DA1834"/>
    <w:rsid w:val="00DA1F03"/>
    <w:rsid w:val="00DA326B"/>
    <w:rsid w:val="00DB0A29"/>
    <w:rsid w:val="00DB2C80"/>
    <w:rsid w:val="00DC26F1"/>
    <w:rsid w:val="00DC2CD8"/>
    <w:rsid w:val="00DC490E"/>
    <w:rsid w:val="00DC7F76"/>
    <w:rsid w:val="00DD0243"/>
    <w:rsid w:val="00DD772E"/>
    <w:rsid w:val="00DF41FD"/>
    <w:rsid w:val="00DF6CB0"/>
    <w:rsid w:val="00E0135D"/>
    <w:rsid w:val="00E05F1A"/>
    <w:rsid w:val="00E10F3A"/>
    <w:rsid w:val="00E11709"/>
    <w:rsid w:val="00E1314C"/>
    <w:rsid w:val="00E152F5"/>
    <w:rsid w:val="00E24A43"/>
    <w:rsid w:val="00E337D3"/>
    <w:rsid w:val="00E41FCF"/>
    <w:rsid w:val="00E42576"/>
    <w:rsid w:val="00E43483"/>
    <w:rsid w:val="00E4531C"/>
    <w:rsid w:val="00E5622B"/>
    <w:rsid w:val="00E60F97"/>
    <w:rsid w:val="00E874A3"/>
    <w:rsid w:val="00E90210"/>
    <w:rsid w:val="00E91C6E"/>
    <w:rsid w:val="00E9658A"/>
    <w:rsid w:val="00E97112"/>
    <w:rsid w:val="00EA1927"/>
    <w:rsid w:val="00EB3481"/>
    <w:rsid w:val="00EC6ABA"/>
    <w:rsid w:val="00EE2CAB"/>
    <w:rsid w:val="00EE684B"/>
    <w:rsid w:val="00EF3E7B"/>
    <w:rsid w:val="00EF5FA4"/>
    <w:rsid w:val="00F04658"/>
    <w:rsid w:val="00F0577F"/>
    <w:rsid w:val="00F05BDB"/>
    <w:rsid w:val="00F22932"/>
    <w:rsid w:val="00F22A76"/>
    <w:rsid w:val="00F22AE1"/>
    <w:rsid w:val="00F2355B"/>
    <w:rsid w:val="00F237BF"/>
    <w:rsid w:val="00F245ED"/>
    <w:rsid w:val="00F3414F"/>
    <w:rsid w:val="00F37BC0"/>
    <w:rsid w:val="00F4103C"/>
    <w:rsid w:val="00F6439F"/>
    <w:rsid w:val="00F701A7"/>
    <w:rsid w:val="00F728EA"/>
    <w:rsid w:val="00F8717E"/>
    <w:rsid w:val="00FB0B37"/>
    <w:rsid w:val="00FB22BC"/>
    <w:rsid w:val="00FC55DD"/>
    <w:rsid w:val="00FD2833"/>
    <w:rsid w:val="00FD781E"/>
    <w:rsid w:val="00FE4797"/>
    <w:rsid w:val="0114B702"/>
    <w:rsid w:val="01848A67"/>
    <w:rsid w:val="027CFFC6"/>
    <w:rsid w:val="029504FB"/>
    <w:rsid w:val="0325324C"/>
    <w:rsid w:val="04732775"/>
    <w:rsid w:val="04B97496"/>
    <w:rsid w:val="0584BEE2"/>
    <w:rsid w:val="059EC335"/>
    <w:rsid w:val="05C6962C"/>
    <w:rsid w:val="05F6E600"/>
    <w:rsid w:val="06605F66"/>
    <w:rsid w:val="06725CC9"/>
    <w:rsid w:val="06863B60"/>
    <w:rsid w:val="06D842F7"/>
    <w:rsid w:val="0700F08F"/>
    <w:rsid w:val="07418A6A"/>
    <w:rsid w:val="074EF27F"/>
    <w:rsid w:val="076A9466"/>
    <w:rsid w:val="07E197F5"/>
    <w:rsid w:val="0823268E"/>
    <w:rsid w:val="08391FB7"/>
    <w:rsid w:val="08D85743"/>
    <w:rsid w:val="0912A9E1"/>
    <w:rsid w:val="0957862E"/>
    <w:rsid w:val="0962B744"/>
    <w:rsid w:val="0A6E0E34"/>
    <w:rsid w:val="0AACF22A"/>
    <w:rsid w:val="0C437004"/>
    <w:rsid w:val="0C4407A3"/>
    <w:rsid w:val="0C4C57B3"/>
    <w:rsid w:val="0C52563A"/>
    <w:rsid w:val="0E76AAAA"/>
    <w:rsid w:val="0ED03E4A"/>
    <w:rsid w:val="0EDBC0C9"/>
    <w:rsid w:val="0F1F80AB"/>
    <w:rsid w:val="10C922CC"/>
    <w:rsid w:val="11E2872E"/>
    <w:rsid w:val="127046EB"/>
    <w:rsid w:val="12975187"/>
    <w:rsid w:val="12A351FE"/>
    <w:rsid w:val="12C47031"/>
    <w:rsid w:val="13354AAF"/>
    <w:rsid w:val="13D6181E"/>
    <w:rsid w:val="13F95D93"/>
    <w:rsid w:val="13FB1FC2"/>
    <w:rsid w:val="148B3B5E"/>
    <w:rsid w:val="15475D76"/>
    <w:rsid w:val="156D72FD"/>
    <w:rsid w:val="15A280E2"/>
    <w:rsid w:val="161AAD6F"/>
    <w:rsid w:val="162C5662"/>
    <w:rsid w:val="164B7A9C"/>
    <w:rsid w:val="1661CE7A"/>
    <w:rsid w:val="16C370DE"/>
    <w:rsid w:val="16ED5256"/>
    <w:rsid w:val="18053679"/>
    <w:rsid w:val="18FE9E63"/>
    <w:rsid w:val="197D75E0"/>
    <w:rsid w:val="198A84B8"/>
    <w:rsid w:val="199A9895"/>
    <w:rsid w:val="19AFEB21"/>
    <w:rsid w:val="19E7BFF6"/>
    <w:rsid w:val="1A4C7AD8"/>
    <w:rsid w:val="1A5ADF61"/>
    <w:rsid w:val="1A7CD8A1"/>
    <w:rsid w:val="1B7FAC71"/>
    <w:rsid w:val="1BE7373A"/>
    <w:rsid w:val="1BF361CD"/>
    <w:rsid w:val="1BF6C2A2"/>
    <w:rsid w:val="1C20F279"/>
    <w:rsid w:val="1C5D31CD"/>
    <w:rsid w:val="1D1FFF71"/>
    <w:rsid w:val="1DAADF4A"/>
    <w:rsid w:val="1E6A2AF5"/>
    <w:rsid w:val="1E9214FA"/>
    <w:rsid w:val="1EF6C377"/>
    <w:rsid w:val="1F807535"/>
    <w:rsid w:val="1FC4E6A5"/>
    <w:rsid w:val="1FFBDE82"/>
    <w:rsid w:val="20212913"/>
    <w:rsid w:val="21273FEB"/>
    <w:rsid w:val="214D262A"/>
    <w:rsid w:val="21E6D1C6"/>
    <w:rsid w:val="221390A6"/>
    <w:rsid w:val="223A1ADF"/>
    <w:rsid w:val="227EBC18"/>
    <w:rsid w:val="228E2554"/>
    <w:rsid w:val="23AAE395"/>
    <w:rsid w:val="257B69BD"/>
    <w:rsid w:val="25CD07E8"/>
    <w:rsid w:val="25EF42BD"/>
    <w:rsid w:val="25FBCF22"/>
    <w:rsid w:val="26C345E7"/>
    <w:rsid w:val="27222AA8"/>
    <w:rsid w:val="28093B2C"/>
    <w:rsid w:val="283531E9"/>
    <w:rsid w:val="285ADC62"/>
    <w:rsid w:val="289E0E75"/>
    <w:rsid w:val="28FCBD46"/>
    <w:rsid w:val="29CEAC65"/>
    <w:rsid w:val="29F8537C"/>
    <w:rsid w:val="2A0A33CD"/>
    <w:rsid w:val="2A5A3AD1"/>
    <w:rsid w:val="2B40A5A5"/>
    <w:rsid w:val="2BB0C836"/>
    <w:rsid w:val="2BCEC433"/>
    <w:rsid w:val="2CE7E194"/>
    <w:rsid w:val="2DBC4EE3"/>
    <w:rsid w:val="2DE2615C"/>
    <w:rsid w:val="2E554601"/>
    <w:rsid w:val="2F45F766"/>
    <w:rsid w:val="2FA2F023"/>
    <w:rsid w:val="3002F37B"/>
    <w:rsid w:val="3124AFBC"/>
    <w:rsid w:val="316E7757"/>
    <w:rsid w:val="31712AEA"/>
    <w:rsid w:val="31B0C9D2"/>
    <w:rsid w:val="32D1C792"/>
    <w:rsid w:val="345DEB46"/>
    <w:rsid w:val="34B29158"/>
    <w:rsid w:val="35114E4D"/>
    <w:rsid w:val="35C9AF9A"/>
    <w:rsid w:val="3652CA22"/>
    <w:rsid w:val="367C95D6"/>
    <w:rsid w:val="36EB1100"/>
    <w:rsid w:val="37235255"/>
    <w:rsid w:val="379C2FF6"/>
    <w:rsid w:val="37D92E93"/>
    <w:rsid w:val="37FA07BF"/>
    <w:rsid w:val="39D37F51"/>
    <w:rsid w:val="39E5D698"/>
    <w:rsid w:val="3A56C585"/>
    <w:rsid w:val="3A806373"/>
    <w:rsid w:val="3AE31745"/>
    <w:rsid w:val="3AFFEB49"/>
    <w:rsid w:val="3B9661F7"/>
    <w:rsid w:val="3CC70AAE"/>
    <w:rsid w:val="3D28F680"/>
    <w:rsid w:val="3D6A3358"/>
    <w:rsid w:val="3D79B513"/>
    <w:rsid w:val="3E555E76"/>
    <w:rsid w:val="3EB10229"/>
    <w:rsid w:val="3EC4AD51"/>
    <w:rsid w:val="3FCC1AC9"/>
    <w:rsid w:val="4029855E"/>
    <w:rsid w:val="40462178"/>
    <w:rsid w:val="40D02A53"/>
    <w:rsid w:val="416883A9"/>
    <w:rsid w:val="41693F5D"/>
    <w:rsid w:val="43C2AC70"/>
    <w:rsid w:val="440B2C8C"/>
    <w:rsid w:val="446AF0F8"/>
    <w:rsid w:val="44AF0690"/>
    <w:rsid w:val="46989FF2"/>
    <w:rsid w:val="47D4E798"/>
    <w:rsid w:val="484345AE"/>
    <w:rsid w:val="4938CDAF"/>
    <w:rsid w:val="4950CC78"/>
    <w:rsid w:val="4A6847BF"/>
    <w:rsid w:val="4B4C8A51"/>
    <w:rsid w:val="4B9E8F4C"/>
    <w:rsid w:val="4DF83D94"/>
    <w:rsid w:val="4EB3F04C"/>
    <w:rsid w:val="4F62C6FA"/>
    <w:rsid w:val="4FB5D863"/>
    <w:rsid w:val="4FC18920"/>
    <w:rsid w:val="4FF5E718"/>
    <w:rsid w:val="501B16E7"/>
    <w:rsid w:val="5074E9DB"/>
    <w:rsid w:val="50BF5882"/>
    <w:rsid w:val="51B4939E"/>
    <w:rsid w:val="51BCF56E"/>
    <w:rsid w:val="5203B280"/>
    <w:rsid w:val="5236C840"/>
    <w:rsid w:val="52648192"/>
    <w:rsid w:val="5271321D"/>
    <w:rsid w:val="52DB487D"/>
    <w:rsid w:val="5356B59E"/>
    <w:rsid w:val="53D2D350"/>
    <w:rsid w:val="5474247F"/>
    <w:rsid w:val="5487DF6D"/>
    <w:rsid w:val="54FAED3C"/>
    <w:rsid w:val="55229135"/>
    <w:rsid w:val="5529EF39"/>
    <w:rsid w:val="55712FED"/>
    <w:rsid w:val="559A5074"/>
    <w:rsid w:val="55A4BE7A"/>
    <w:rsid w:val="56399509"/>
    <w:rsid w:val="57CE476A"/>
    <w:rsid w:val="57F27D52"/>
    <w:rsid w:val="57F91EF0"/>
    <w:rsid w:val="5815116A"/>
    <w:rsid w:val="581DE6D4"/>
    <w:rsid w:val="5846C516"/>
    <w:rsid w:val="5848C3DD"/>
    <w:rsid w:val="5891D5C4"/>
    <w:rsid w:val="58A10ECD"/>
    <w:rsid w:val="58C7925D"/>
    <w:rsid w:val="590FC564"/>
    <w:rsid w:val="5925993D"/>
    <w:rsid w:val="5964CA91"/>
    <w:rsid w:val="59DB063C"/>
    <w:rsid w:val="5A880DAE"/>
    <w:rsid w:val="5AC2E55B"/>
    <w:rsid w:val="5BB79C60"/>
    <w:rsid w:val="5CDDDB91"/>
    <w:rsid w:val="5D52920B"/>
    <w:rsid w:val="5F6F68D5"/>
    <w:rsid w:val="6013AEBA"/>
    <w:rsid w:val="6092812B"/>
    <w:rsid w:val="6182C3D6"/>
    <w:rsid w:val="627E1383"/>
    <w:rsid w:val="629DE529"/>
    <w:rsid w:val="62B4F5E0"/>
    <w:rsid w:val="62C19A98"/>
    <w:rsid w:val="63DE017E"/>
    <w:rsid w:val="64361C21"/>
    <w:rsid w:val="644D2E88"/>
    <w:rsid w:val="64B8297D"/>
    <w:rsid w:val="64C6F19A"/>
    <w:rsid w:val="65F37E48"/>
    <w:rsid w:val="6638D915"/>
    <w:rsid w:val="66CFE717"/>
    <w:rsid w:val="6712BA1A"/>
    <w:rsid w:val="67943CFD"/>
    <w:rsid w:val="67FC6A22"/>
    <w:rsid w:val="685342C2"/>
    <w:rsid w:val="69ADCE4A"/>
    <w:rsid w:val="6B19ABDC"/>
    <w:rsid w:val="6B1C45DC"/>
    <w:rsid w:val="6B2D9A29"/>
    <w:rsid w:val="6BE485CA"/>
    <w:rsid w:val="6C2D11A2"/>
    <w:rsid w:val="6CAD685A"/>
    <w:rsid w:val="6E907E03"/>
    <w:rsid w:val="70F1E8B8"/>
    <w:rsid w:val="71508F6E"/>
    <w:rsid w:val="7151D8C4"/>
    <w:rsid w:val="719992E2"/>
    <w:rsid w:val="71C03C14"/>
    <w:rsid w:val="7347A13D"/>
    <w:rsid w:val="73824B80"/>
    <w:rsid w:val="7434C4E4"/>
    <w:rsid w:val="74BA9756"/>
    <w:rsid w:val="750F4AB1"/>
    <w:rsid w:val="75740138"/>
    <w:rsid w:val="7592D8F2"/>
    <w:rsid w:val="75A7D8FA"/>
    <w:rsid w:val="75CAD0E1"/>
    <w:rsid w:val="75EF1607"/>
    <w:rsid w:val="76D4DE27"/>
    <w:rsid w:val="77CFD8D1"/>
    <w:rsid w:val="77E8DD96"/>
    <w:rsid w:val="77EE9539"/>
    <w:rsid w:val="78007883"/>
    <w:rsid w:val="78125EF6"/>
    <w:rsid w:val="7880DAD5"/>
    <w:rsid w:val="78862381"/>
    <w:rsid w:val="7916918D"/>
    <w:rsid w:val="79481C8C"/>
    <w:rsid w:val="794C9B8D"/>
    <w:rsid w:val="79953149"/>
    <w:rsid w:val="7A0B74B7"/>
    <w:rsid w:val="7B40F82A"/>
    <w:rsid w:val="7BD0EFE2"/>
    <w:rsid w:val="7BEC13F6"/>
    <w:rsid w:val="7C1B8C85"/>
    <w:rsid w:val="7C89FF1B"/>
    <w:rsid w:val="7CC8B14B"/>
    <w:rsid w:val="7CCF188A"/>
    <w:rsid w:val="7D095C8E"/>
    <w:rsid w:val="7D3AEE67"/>
    <w:rsid w:val="7D45DC99"/>
    <w:rsid w:val="7E0D5BF1"/>
    <w:rsid w:val="7E902F35"/>
    <w:rsid w:val="7EC61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A3674"/>
  <w15:docId w15:val="{266EE285-732C-4156-85F8-908EC09A5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695C"/>
    <w:pPr>
      <w:spacing w:after="120" w:line="276" w:lineRule="auto"/>
    </w:pPr>
    <w:rPr>
      <w:rFonts w:ascii="Calibri" w:eastAsia="Times New Roman" w:hAnsi="Calibri" w:cs="Calibri"/>
      <w:color w:val="000000"/>
      <w:kern w:val="2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7E671F"/>
    <w:rPr>
      <w:rFonts w:ascii="Calibri" w:eastAsia="Times New Roman" w:hAnsi="Calibri" w:cs="Calibri"/>
      <w:color w:val="000000"/>
      <w:kern w:val="2"/>
      <w:sz w:val="20"/>
      <w:szCs w:val="20"/>
      <w:lang w:eastAsia="en-GB"/>
      <w14:ligatures w14:val="standard"/>
      <w14:cntxtAlts/>
    </w:rPr>
  </w:style>
  <w:style w:type="character" w:customStyle="1" w:styleId="FooterChar">
    <w:name w:val="Footer Char"/>
    <w:basedOn w:val="DefaultParagraphFont"/>
    <w:link w:val="Footer"/>
    <w:uiPriority w:val="99"/>
    <w:qFormat/>
    <w:rsid w:val="007E671F"/>
    <w:rPr>
      <w:rFonts w:ascii="Calibri" w:eastAsia="Times New Roman" w:hAnsi="Calibri" w:cs="Calibri"/>
      <w:color w:val="000000"/>
      <w:kern w:val="2"/>
      <w:sz w:val="20"/>
      <w:szCs w:val="20"/>
      <w:lang w:eastAsia="en-GB"/>
      <w14:ligatures w14:val="standard"/>
      <w14:cntxtAlts/>
    </w:rPr>
  </w:style>
  <w:style w:type="character" w:styleId="Hyperlink">
    <w:name w:val="Hyperlink"/>
    <w:basedOn w:val="DefaultParagraphFont"/>
    <w:uiPriority w:val="99"/>
    <w:unhideWhenUsed/>
    <w:rsid w:val="00F03A1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sid w:val="00F03A12"/>
    <w:rPr>
      <w:color w:val="808080"/>
      <w:shd w:val="clear" w:color="auto" w:fill="E6E6E6"/>
    </w:rPr>
  </w:style>
  <w:style w:type="character" w:styleId="Emphasis">
    <w:name w:val="Emphasis"/>
    <w:qFormat/>
    <w:rsid w:val="006A5F36"/>
    <w:rPr>
      <w:rFonts w:ascii="Gill Sans MT" w:hAnsi="Gill Sans MT"/>
      <w:b/>
      <w:iCs/>
      <w:sz w:val="24"/>
    </w:rPr>
  </w:style>
  <w:style w:type="paragraph" w:customStyle="1" w:styleId="Heading">
    <w:name w:val="Heading"/>
    <w:basedOn w:val="Normal"/>
    <w:next w:val="BodyText"/>
    <w:qFormat/>
    <w:pPr>
      <w:keepNext/>
      <w:spacing w:before="240"/>
    </w:pPr>
    <w:rPr>
      <w:rFonts w:ascii="Liberation Sans" w:eastAsia="PingFang SC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7E671F"/>
    <w:pPr>
      <w:tabs>
        <w:tab w:val="center" w:pos="4513"/>
        <w:tab w:val="right" w:pos="9026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7E671F"/>
    <w:pPr>
      <w:tabs>
        <w:tab w:val="center" w:pos="4513"/>
        <w:tab w:val="right" w:pos="9026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4248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  <w14:ligatures w14:val="none"/>
      <w14:cntxtAlts w14:val="0"/>
    </w:rPr>
  </w:style>
  <w:style w:type="paragraph" w:customStyle="1" w:styleId="FrameContents">
    <w:name w:val="Frame Contents"/>
    <w:basedOn w:val="Normal"/>
    <w:qFormat/>
  </w:style>
  <w:style w:type="table" w:styleId="TableGrid">
    <w:name w:val="Table Grid"/>
    <w:basedOn w:val="TableNormal"/>
    <w:uiPriority w:val="39"/>
    <w:rsid w:val="001A357A"/>
    <w:pPr>
      <w:suppressAutoHyphens w:val="0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C7E0E"/>
    <w:pPr>
      <w:suppressAutoHyphens w:val="0"/>
    </w:pPr>
  </w:style>
  <w:style w:type="paragraph" w:styleId="Revision">
    <w:name w:val="Revision"/>
    <w:hidden/>
    <w:uiPriority w:val="99"/>
    <w:semiHidden/>
    <w:rsid w:val="008C15E3"/>
    <w:pPr>
      <w:suppressAutoHyphens w:val="0"/>
    </w:pPr>
    <w:rPr>
      <w:rFonts w:ascii="Calibri" w:eastAsia="Times New Roman" w:hAnsi="Calibri" w:cs="Calibri"/>
      <w:color w:val="000000"/>
      <w:kern w:val="2"/>
      <w:sz w:val="20"/>
      <w:szCs w:val="20"/>
      <w:lang w:eastAsia="en-GB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1adca8-b2aa-483c-be0f-ed7ebfd3d5d0" xsi:nil="true"/>
    <lcf76f155ced4ddcb4097134ff3c332f xmlns="70903a0e-7af7-4720-90d2-808049afb30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CF85C728EF964F8D95F0B073C2A7E9" ma:contentTypeVersion="22" ma:contentTypeDescription="Create a new document." ma:contentTypeScope="" ma:versionID="c8cdc4a2bd4703dcc1c736a29155ff12">
  <xsd:schema xmlns:xsd="http://www.w3.org/2001/XMLSchema" xmlns:xs="http://www.w3.org/2001/XMLSchema" xmlns:p="http://schemas.microsoft.com/office/2006/metadata/properties" xmlns:ns2="70903a0e-7af7-4720-90d2-808049afb304" xmlns:ns3="e01adca8-b2aa-483c-be0f-ed7ebfd3d5d0" targetNamespace="http://schemas.microsoft.com/office/2006/metadata/properties" ma:root="true" ma:fieldsID="60d5fc294031272805c2ae4451400849" ns2:_="" ns3:_="">
    <xsd:import namespace="70903a0e-7af7-4720-90d2-808049afb304"/>
    <xsd:import namespace="e01adca8-b2aa-483c-be0f-ed7ebfd3d5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903a0e-7af7-4720-90d2-808049afb3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b6ff15d-103f-4235-9681-44d6f86a2d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adca8-b2aa-483c-be0f-ed7ebfd3d5d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efc8927-db0e-47fe-9449-5fc5dc970153}" ma:internalName="TaxCatchAll" ma:showField="CatchAllData" ma:web="e01adca8-b2aa-483c-be0f-ed7ebfd3d5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1C8D32-E44A-4F2B-8B46-A52352CAB9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C7BC36-128C-4665-A0BE-A20CB3E31E11}">
  <ds:schemaRefs>
    <ds:schemaRef ds:uri="http://schemas.microsoft.com/office/2006/metadata/properties"/>
    <ds:schemaRef ds:uri="http://schemas.microsoft.com/office/infopath/2007/PartnerControls"/>
    <ds:schemaRef ds:uri="e01adca8-b2aa-483c-be0f-ed7ebfd3d5d0"/>
    <ds:schemaRef ds:uri="70903a0e-7af7-4720-90d2-808049afb304"/>
  </ds:schemaRefs>
</ds:datastoreItem>
</file>

<file path=customXml/itemProps3.xml><?xml version="1.0" encoding="utf-8"?>
<ds:datastoreItem xmlns:ds="http://schemas.openxmlformats.org/officeDocument/2006/customXml" ds:itemID="{C8373D65-24BB-4414-AB31-33FEB30922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903a0e-7af7-4720-90d2-808049afb304"/>
    <ds:schemaRef ds:uri="e01adca8-b2aa-483c-be0f-ed7ebfd3d5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379</Words>
  <Characters>2162</Characters>
  <Application>Microsoft Office Word</Application>
  <DocSecurity>0</DocSecurity>
  <Lines>18</Lines>
  <Paragraphs>5</Paragraphs>
  <ScaleCrop>false</ScaleCrop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Douglas  Reed</cp:lastModifiedBy>
  <cp:revision>5</cp:revision>
  <cp:lastPrinted>2018-05-02T22:03:00Z</cp:lastPrinted>
  <dcterms:created xsi:type="dcterms:W3CDTF">2025-07-29T13:53:00Z</dcterms:created>
  <dcterms:modified xsi:type="dcterms:W3CDTF">2025-07-29T14:00:00Z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0x0101009BCF85C728EF964F8D95F0B073C2A7E9</vt:lpwstr>
  </property>
  <property fmtid="{D5CDD505-2E9C-101B-9397-08002B2CF9AE}" pid="3" name="Order">
    <vt:r8>11323600</vt:r8>
  </property>
  <property fmtid="{D5CDD505-2E9C-101B-9397-08002B2CF9AE}" pid="4" name="MediaServiceImageTags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