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9" w:rsidRDefault="009A1F39" w:rsidP="009A1F39">
      <w:pPr>
        <w:widowControl w:val="0"/>
        <w:spacing w:after="0" w:line="36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Emergency contacts:</w:t>
      </w:r>
      <w:r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920750" cy="11935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Zealand_Sign_Assembly_-_Emergency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1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39" w:rsidRDefault="009A1F39" w:rsidP="009A1F39">
      <w:pPr>
        <w:widowControl w:val="0"/>
        <w:spacing w:after="0" w:line="36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b/>
          <w:bCs/>
          <w:color w:val="1F4E79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Central Heating:- </w:t>
      </w:r>
      <w:r>
        <w:rPr>
          <w:rFonts w:ascii="Segoe UI" w:hAnsi="Segoe UI" w:cs="Segoe UI"/>
          <w:sz w:val="24"/>
          <w:szCs w:val="24"/>
          <w:lang w:val="en-US"/>
        </w:rPr>
        <w:t>Contact your boiler servicing engineer:–</w:t>
      </w:r>
    </w:p>
    <w:p w:rsidR="009A1F39" w:rsidRDefault="009A1F39" w:rsidP="009A1F39">
      <w:pPr>
        <w:widowControl w:val="0"/>
        <w:spacing w:after="0" w:line="360" w:lineRule="auto"/>
        <w:ind w:left="1133" w:hanging="567"/>
        <w:jc w:val="both"/>
        <w:rPr>
          <w:rFonts w:ascii="Segoe UI" w:hAnsi="Segoe UI" w:cs="Segoe UI"/>
          <w:b/>
          <w:bCs/>
          <w:color w:val="000000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rFonts w:ascii="Segoe UI" w:hAnsi="Segoe UI" w:cs="Segoe UI"/>
          <w:b/>
          <w:bCs/>
          <w:sz w:val="24"/>
          <w:szCs w:val="24"/>
          <w:lang w:val="en-US"/>
        </w:rPr>
        <w:t>Shropshire</w:t>
      </w:r>
      <w:proofErr w:type="spellEnd"/>
      <w:r>
        <w:rPr>
          <w:rFonts w:ascii="Segoe UI" w:hAnsi="Segoe UI" w:cs="Segoe UI"/>
          <w:b/>
          <w:bCs/>
          <w:sz w:val="24"/>
          <w:szCs w:val="24"/>
          <w:lang w:val="en-US"/>
        </w:rPr>
        <w:t xml:space="preserve"> area – </w:t>
      </w:r>
    </w:p>
    <w:p w:rsidR="009A1F39" w:rsidRDefault="009A1F39" w:rsidP="009A1F39">
      <w:pPr>
        <w:widowControl w:val="0"/>
        <w:spacing w:after="0" w:line="360" w:lineRule="auto"/>
        <w:ind w:left="1699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Segoe UI" w:hAnsi="Segoe UI" w:cs="Segoe UI"/>
          <w:sz w:val="24"/>
          <w:szCs w:val="24"/>
          <w:lang w:val="en-US"/>
        </w:rPr>
        <w:t xml:space="preserve">Mr Nigel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Cubbin</w:t>
      </w:r>
      <w:proofErr w:type="spellEnd"/>
      <w:r>
        <w:rPr>
          <w:rFonts w:ascii="Segoe UI" w:hAnsi="Segoe UI" w:cs="Segoe UI"/>
          <w:sz w:val="24"/>
          <w:szCs w:val="24"/>
          <w:lang w:val="en-US"/>
        </w:rPr>
        <w:t xml:space="preserve"> – 07802 438361</w:t>
      </w:r>
    </w:p>
    <w:p w:rsidR="009A1F39" w:rsidRDefault="009A1F39" w:rsidP="009A1F39">
      <w:pPr>
        <w:widowControl w:val="0"/>
        <w:spacing w:after="0" w:line="360" w:lineRule="auto"/>
        <w:ind w:left="1699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Segoe UI" w:hAnsi="Segoe UI" w:cs="Segoe UI"/>
          <w:sz w:val="24"/>
          <w:szCs w:val="24"/>
          <w:lang w:val="en-US"/>
        </w:rPr>
        <w:t>GASCO – 01746 762000 / 766931</w:t>
      </w:r>
    </w:p>
    <w:p w:rsidR="009A1F39" w:rsidRDefault="009A1F39" w:rsidP="009A1F39">
      <w:pPr>
        <w:widowControl w:val="0"/>
        <w:spacing w:after="0" w:line="360" w:lineRule="auto"/>
        <w:ind w:left="1133" w:hanging="567"/>
        <w:jc w:val="both"/>
        <w:rPr>
          <w:rFonts w:ascii="Segoe UI" w:hAnsi="Segoe UI" w:cs="Segoe UI"/>
          <w:b/>
          <w:bCs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sz w:val="24"/>
          <w:szCs w:val="24"/>
          <w:lang w:val="en-US"/>
        </w:rPr>
        <w:t xml:space="preserve">Herefordshire area – </w:t>
      </w:r>
    </w:p>
    <w:p w:rsidR="009A1F39" w:rsidRDefault="009A1F39" w:rsidP="009A1F39">
      <w:pPr>
        <w:widowControl w:val="0"/>
        <w:spacing w:after="0" w:line="360" w:lineRule="auto"/>
        <w:ind w:left="1699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Segoe UI" w:hAnsi="Segoe UI" w:cs="Segoe UI"/>
          <w:sz w:val="24"/>
          <w:szCs w:val="24"/>
          <w:lang w:val="en-US"/>
        </w:rPr>
        <w:t>Hereford Heating - 01432 264477</w:t>
      </w:r>
    </w:p>
    <w:p w:rsidR="009A1F39" w:rsidRDefault="009A1F39" w:rsidP="009A1F39">
      <w:pPr>
        <w:widowControl w:val="0"/>
        <w:spacing w:after="0" w:line="360" w:lineRule="auto"/>
        <w:ind w:left="1699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Segoe UI" w:hAnsi="Segoe UI" w:cs="Segoe UI"/>
          <w:sz w:val="24"/>
          <w:szCs w:val="24"/>
          <w:lang w:val="en-US"/>
        </w:rPr>
        <w:t>CJ Bayliss - 01432 265130</w:t>
      </w:r>
    </w:p>
    <w:p w:rsidR="009A1F39" w:rsidRDefault="009A1F39" w:rsidP="009A1F39">
      <w:pPr>
        <w:widowControl w:val="0"/>
        <w:spacing w:after="0" w:line="360" w:lineRule="auto"/>
        <w:ind w:left="1699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Segoe UI" w:hAnsi="Segoe UI" w:cs="Segoe UI"/>
          <w:sz w:val="24"/>
          <w:szCs w:val="24"/>
          <w:lang w:val="en-US"/>
        </w:rPr>
        <w:t>Stephen Weaver (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Presteigne</w:t>
      </w:r>
      <w:proofErr w:type="spellEnd"/>
      <w:r>
        <w:rPr>
          <w:rFonts w:ascii="Segoe UI" w:hAnsi="Segoe UI" w:cs="Segoe UI"/>
          <w:sz w:val="24"/>
          <w:szCs w:val="24"/>
          <w:lang w:val="en-US"/>
        </w:rPr>
        <w:t xml:space="preserve"> and Pembridge) – 07971261518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>Water leak</w:t>
      </w:r>
      <w:r>
        <w:rPr>
          <w:rFonts w:ascii="Segoe UI" w:hAnsi="Segoe UI" w:cs="Segoe UI"/>
          <w:b/>
          <w:bCs/>
          <w:i/>
          <w:iCs/>
          <w:sz w:val="32"/>
          <w:szCs w:val="32"/>
          <w:lang w:val="en-US"/>
        </w:rPr>
        <w:t xml:space="preserve">: </w:t>
      </w:r>
      <w:r>
        <w:rPr>
          <w:rFonts w:ascii="Segoe UI" w:hAnsi="Segoe UI" w:cs="Segoe UI"/>
          <w:sz w:val="24"/>
          <w:szCs w:val="24"/>
          <w:lang w:val="en-US"/>
        </w:rPr>
        <w:t>Welsh Water – 08000520140 / Severn Trent - 08007834444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Gas leak: </w:t>
      </w:r>
      <w:r>
        <w:rPr>
          <w:rFonts w:ascii="Segoe UI" w:hAnsi="Segoe UI" w:cs="Segoe UI"/>
          <w:sz w:val="24"/>
          <w:szCs w:val="24"/>
          <w:lang w:val="en-US"/>
        </w:rPr>
        <w:t>National Gas Emergencies – 0800 111999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>Electricity (power cut):</w:t>
      </w:r>
      <w:r>
        <w:rPr>
          <w:rFonts w:ascii="Segoe UI" w:hAnsi="Segoe UI" w:cs="Segoe UI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Contact National Grid 105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Alarm: </w:t>
      </w:r>
      <w:r>
        <w:rPr>
          <w:rFonts w:ascii="Segoe UI" w:hAnsi="Segoe UI" w:cs="Segoe UI"/>
          <w:sz w:val="24"/>
          <w:szCs w:val="24"/>
          <w:lang w:val="en-US"/>
        </w:rPr>
        <w:t>Contact your existing maintenance company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 xml:space="preserve">Police: </w:t>
      </w:r>
      <w:r>
        <w:rPr>
          <w:rFonts w:ascii="Segoe UI" w:hAnsi="Segoe UI" w:cs="Segoe UI"/>
          <w:sz w:val="24"/>
          <w:szCs w:val="24"/>
          <w:lang w:val="en-US"/>
        </w:rPr>
        <w:t>Contact your local station</w:t>
      </w:r>
    </w:p>
    <w:p w:rsidR="009A1F39" w:rsidRDefault="009A1F39" w:rsidP="009A1F39">
      <w:pPr>
        <w:widowControl w:val="0"/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Segoe UI" w:hAnsi="Segoe UI" w:cs="Segoe UI"/>
          <w:b/>
          <w:bCs/>
          <w:i/>
          <w:iCs/>
          <w:sz w:val="28"/>
          <w:szCs w:val="28"/>
          <w:lang w:val="en-US"/>
        </w:rPr>
        <w:t>All police:</w:t>
      </w:r>
      <w:r>
        <w:rPr>
          <w:rFonts w:ascii="Segoe UI" w:hAnsi="Segoe UI" w:cs="Segoe UI"/>
          <w:i/>
          <w:iCs/>
          <w:sz w:val="28"/>
          <w:szCs w:val="28"/>
          <w:lang w:val="en-US"/>
        </w:rPr>
        <w:t xml:space="preserve"> </w:t>
      </w:r>
      <w:r>
        <w:rPr>
          <w:rFonts w:ascii="Segoe UI" w:hAnsi="Segoe UI" w:cs="Segoe UI"/>
          <w:sz w:val="28"/>
          <w:szCs w:val="28"/>
          <w:lang w:val="en-US"/>
        </w:rPr>
        <w:t>(</w:t>
      </w:r>
      <w:r>
        <w:rPr>
          <w:rFonts w:ascii="Segoe UI" w:hAnsi="Segoe UI" w:cs="Segoe UI"/>
          <w:sz w:val="24"/>
          <w:szCs w:val="24"/>
          <w:lang w:val="en-US"/>
        </w:rPr>
        <w:t>non-emergencies) – 101</w:t>
      </w:r>
    </w:p>
    <w:p w:rsidR="009A1F39" w:rsidRDefault="009A1F39" w:rsidP="009A1F39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9A1F39" w:rsidRDefault="009A1F39" w:rsidP="009A1F39">
      <w:pPr>
        <w:widowControl w:val="0"/>
        <w:spacing w:line="360" w:lineRule="auto"/>
        <w:jc w:val="center"/>
        <w:rPr>
          <w:rFonts w:ascii="Segoe UI" w:hAnsi="Segoe UI" w:cs="Segoe UI"/>
          <w:b/>
          <w:bCs/>
          <w:i/>
          <w:iCs/>
          <w:sz w:val="24"/>
          <w:szCs w:val="24"/>
          <w:lang w:val="en-US"/>
          <w14:shadow w14:blurRad="50800" w14:dist="50800" w14:dir="5400000" w14:sx="0" w14:sy="0" w14:kx="0" w14:ky="0" w14:algn="ctr">
            <w14:srgbClr w14:val="FFFFFF"/>
          </w14:shadow>
        </w:rPr>
      </w:pPr>
      <w:r>
        <w:rPr>
          <w:rFonts w:ascii="Segoe UI" w:hAnsi="Segoe UI" w:cs="Segoe UI"/>
          <w:i/>
          <w:iCs/>
          <w:sz w:val="24"/>
          <w:szCs w:val="24"/>
          <w:lang w:val="en-US"/>
          <w14:shadow w14:blurRad="50800" w14:dist="50800" w14:dir="5400000" w14:sx="0" w14:sy="0" w14:kx="0" w14:ky="0" w14:algn="ctr">
            <w14:srgbClr w14:val="FFFFFF"/>
          </w14:shadow>
        </w:rPr>
        <w:t>For all other emergencies our Diocesan Surveyor, Mr Mike Williams, will accept an out of hours call on 07563 382162</w:t>
      </w:r>
      <w:r>
        <w:rPr>
          <w:rFonts w:ascii="Segoe UI" w:hAnsi="Segoe UI" w:cs="Segoe UI"/>
          <w:i/>
          <w:iCs/>
          <w:sz w:val="24"/>
          <w:szCs w:val="24"/>
          <w:lang w:val="en-US"/>
          <w14:shadow w14:blurRad="50800" w14:dist="50800" w14:dir="5400000" w14:sx="0" w14:sy="0" w14:kx="0" w14:ky="0" w14:algn="ctr">
            <w14:srgbClr w14:val="FFFFFF"/>
          </w14:shadow>
        </w:rPr>
        <w:t xml:space="preserve"> but only in absolute emergencies.</w:t>
      </w:r>
    </w:p>
    <w:p w:rsidR="009A1F39" w:rsidRDefault="009A1F39" w:rsidP="009A1F39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E732C0" w:rsidRDefault="00E732C0"/>
    <w:sectPr w:rsidR="00E7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9"/>
    <w:rsid w:val="009A1F39"/>
    <w:rsid w:val="00E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86E4-36CF-4E7B-AE99-F97CB01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Andrews</dc:creator>
  <cp:keywords/>
  <dc:description/>
  <cp:lastModifiedBy>Sophie Andrews</cp:lastModifiedBy>
  <cp:revision>1</cp:revision>
  <dcterms:created xsi:type="dcterms:W3CDTF">2020-01-27T16:16:00Z</dcterms:created>
  <dcterms:modified xsi:type="dcterms:W3CDTF">2020-01-27T16:21:00Z</dcterms:modified>
</cp:coreProperties>
</file>